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FAB" w:rsidRPr="00BD25B3" w:rsidRDefault="006D7FAB" w:rsidP="00BD25B3">
      <w:pPr>
        <w:spacing w:after="0" w:line="360" w:lineRule="auto"/>
        <w:jc w:val="center"/>
        <w:rPr>
          <w:rFonts w:ascii="Times New Roman" w:hAnsi="Times New Roman"/>
          <w:b/>
          <w:sz w:val="26"/>
          <w:szCs w:val="26"/>
        </w:rPr>
      </w:pPr>
      <w:r w:rsidRPr="00BD25B3">
        <w:rPr>
          <w:rFonts w:ascii="Times New Roman" w:hAnsi="Times New Roman"/>
          <w:b/>
          <w:sz w:val="26"/>
          <w:szCs w:val="26"/>
        </w:rPr>
        <w:t>Introduction</w:t>
      </w:r>
    </w:p>
    <w:p w:rsidR="009B5F4D" w:rsidRPr="00BD25B3" w:rsidRDefault="000B36BD" w:rsidP="00BD25B3">
      <w:pPr>
        <w:spacing w:line="360" w:lineRule="auto"/>
        <w:jc w:val="both"/>
        <w:rPr>
          <w:rFonts w:ascii="Times New Roman" w:hAnsi="Times New Roman"/>
          <w:sz w:val="26"/>
          <w:szCs w:val="26"/>
        </w:rPr>
      </w:pPr>
      <w:r w:rsidRPr="00BD25B3">
        <w:rPr>
          <w:rFonts w:ascii="Times New Roman" w:hAnsi="Times New Roman"/>
          <w:sz w:val="26"/>
          <w:szCs w:val="26"/>
        </w:rPr>
        <w:t>Developing materials is important because of five reasons. It stim</w:t>
      </w:r>
      <w:r w:rsidR="00F530C1" w:rsidRPr="00BD25B3">
        <w:rPr>
          <w:rFonts w:ascii="Times New Roman" w:hAnsi="Times New Roman"/>
          <w:sz w:val="26"/>
          <w:szCs w:val="26"/>
        </w:rPr>
        <w:t>ulate</w:t>
      </w:r>
      <w:r w:rsidR="00186BE7" w:rsidRPr="00BD25B3">
        <w:rPr>
          <w:rFonts w:ascii="Times New Roman" w:hAnsi="Times New Roman"/>
          <w:sz w:val="26"/>
          <w:szCs w:val="26"/>
        </w:rPr>
        <w:t>s</w:t>
      </w:r>
      <w:r w:rsidR="00F530C1" w:rsidRPr="00BD25B3">
        <w:rPr>
          <w:rFonts w:ascii="Times New Roman" w:hAnsi="Times New Roman"/>
          <w:sz w:val="26"/>
          <w:szCs w:val="26"/>
        </w:rPr>
        <w:t xml:space="preserve"> students to learn English by introducing changes and new ideas, inviting students to take part in learning activities, and attracting students’ attention</w:t>
      </w:r>
      <w:r w:rsidR="009B5F4D" w:rsidRPr="00BD25B3">
        <w:rPr>
          <w:rFonts w:ascii="Times New Roman" w:hAnsi="Times New Roman"/>
          <w:sz w:val="26"/>
          <w:szCs w:val="26"/>
        </w:rPr>
        <w:t xml:space="preserve">. </w:t>
      </w:r>
      <w:proofErr w:type="gramStart"/>
      <w:r w:rsidR="009B5F4D" w:rsidRPr="00BD25B3">
        <w:rPr>
          <w:rFonts w:ascii="Times New Roman" w:hAnsi="Times New Roman"/>
          <w:sz w:val="26"/>
          <w:szCs w:val="26"/>
        </w:rPr>
        <w:t>(</w:t>
      </w:r>
      <w:proofErr w:type="spellStart"/>
      <w:r w:rsidR="009B5F4D" w:rsidRPr="00BD25B3">
        <w:rPr>
          <w:rFonts w:ascii="Times New Roman" w:hAnsi="Times New Roman"/>
          <w:sz w:val="26"/>
          <w:szCs w:val="26"/>
        </w:rPr>
        <w:t>Nú</w:t>
      </w:r>
      <w:proofErr w:type="spellEnd"/>
      <w:r w:rsidR="009B5F4D" w:rsidRPr="00BD25B3">
        <w:rPr>
          <w:rFonts w:ascii="Times New Roman" w:hAnsi="Times New Roman"/>
          <w:sz w:val="26"/>
          <w:szCs w:val="26"/>
        </w:rPr>
        <w:t xml:space="preserve"> </w:t>
      </w:r>
      <w:r w:rsidR="009B5F4D" w:rsidRPr="00BD25B3">
        <w:rPr>
          <w:rFonts w:ascii="Times New Roman" w:hAnsi="Cambria Math"/>
          <w:sz w:val="26"/>
          <w:szCs w:val="26"/>
        </w:rPr>
        <w:t>͂</w:t>
      </w:r>
      <w:proofErr w:type="spellStart"/>
      <w:r w:rsidR="009B5F4D" w:rsidRPr="00BD25B3">
        <w:rPr>
          <w:rFonts w:ascii="Times New Roman" w:hAnsi="Times New Roman"/>
          <w:sz w:val="26"/>
          <w:szCs w:val="26"/>
        </w:rPr>
        <w:t>nez</w:t>
      </w:r>
      <w:proofErr w:type="spellEnd"/>
      <w:r w:rsidR="009B5F4D" w:rsidRPr="00BD25B3">
        <w:rPr>
          <w:rFonts w:ascii="Times New Roman" w:hAnsi="Times New Roman"/>
          <w:sz w:val="26"/>
          <w:szCs w:val="26"/>
        </w:rPr>
        <w:t xml:space="preserve">, </w:t>
      </w:r>
      <w:proofErr w:type="spellStart"/>
      <w:r w:rsidR="009B5F4D" w:rsidRPr="00BD25B3">
        <w:rPr>
          <w:rFonts w:ascii="Times New Roman" w:hAnsi="Times New Roman"/>
          <w:sz w:val="26"/>
          <w:szCs w:val="26"/>
        </w:rPr>
        <w:t>Téllez</w:t>
      </w:r>
      <w:proofErr w:type="spellEnd"/>
      <w:r w:rsidR="009B5F4D" w:rsidRPr="00BD25B3">
        <w:rPr>
          <w:rFonts w:ascii="Times New Roman" w:hAnsi="Times New Roman"/>
          <w:sz w:val="26"/>
          <w:szCs w:val="26"/>
        </w:rPr>
        <w:t xml:space="preserve">, </w:t>
      </w:r>
      <w:proofErr w:type="spellStart"/>
      <w:r w:rsidR="009B5F4D" w:rsidRPr="00BD25B3">
        <w:rPr>
          <w:rFonts w:ascii="Times New Roman" w:hAnsi="Times New Roman"/>
          <w:sz w:val="26"/>
          <w:szCs w:val="26"/>
        </w:rPr>
        <w:t>Castellanos</w:t>
      </w:r>
      <w:proofErr w:type="spellEnd"/>
      <w:r w:rsidR="009B5F4D" w:rsidRPr="00BD25B3">
        <w:rPr>
          <w:rFonts w:ascii="Times New Roman" w:hAnsi="Times New Roman"/>
          <w:sz w:val="26"/>
          <w:szCs w:val="26"/>
        </w:rPr>
        <w:t>, and Ramos, 2009).</w:t>
      </w:r>
      <w:proofErr w:type="gramEnd"/>
      <w:r w:rsidRPr="00BD25B3">
        <w:rPr>
          <w:rFonts w:ascii="Times New Roman" w:hAnsi="Times New Roman"/>
          <w:sz w:val="26"/>
          <w:szCs w:val="26"/>
        </w:rPr>
        <w:t xml:space="preserve"> It </w:t>
      </w:r>
      <w:r w:rsidR="00186BE7" w:rsidRPr="00BD25B3">
        <w:rPr>
          <w:rFonts w:ascii="Times New Roman" w:hAnsi="Times New Roman"/>
          <w:sz w:val="26"/>
          <w:szCs w:val="26"/>
        </w:rPr>
        <w:t xml:space="preserve">makes professional development or </w:t>
      </w:r>
      <w:r w:rsidRPr="00BD25B3">
        <w:rPr>
          <w:rFonts w:ascii="Times New Roman" w:hAnsi="Times New Roman"/>
          <w:sz w:val="26"/>
          <w:szCs w:val="26"/>
        </w:rPr>
        <w:t>benefits to both learners and teachers</w:t>
      </w:r>
      <w:r w:rsidR="009B5F4D" w:rsidRPr="00BD25B3">
        <w:rPr>
          <w:rFonts w:ascii="Times New Roman" w:hAnsi="Times New Roman"/>
          <w:sz w:val="26"/>
          <w:szCs w:val="26"/>
        </w:rPr>
        <w:t xml:space="preserve"> through enhancing teachers’ teaching insights, practices and procedures. </w:t>
      </w:r>
      <w:proofErr w:type="gramStart"/>
      <w:r w:rsidR="009B5F4D" w:rsidRPr="00BD25B3">
        <w:rPr>
          <w:rFonts w:ascii="Times New Roman" w:hAnsi="Times New Roman"/>
          <w:sz w:val="26"/>
          <w:szCs w:val="26"/>
        </w:rPr>
        <w:t>(</w:t>
      </w:r>
      <w:proofErr w:type="spellStart"/>
      <w:r w:rsidR="009B5F4D" w:rsidRPr="00BD25B3">
        <w:rPr>
          <w:rFonts w:ascii="Times New Roman" w:hAnsi="Times New Roman"/>
          <w:sz w:val="26"/>
          <w:szCs w:val="26"/>
        </w:rPr>
        <w:t>Nú</w:t>
      </w:r>
      <w:proofErr w:type="spellEnd"/>
      <w:r w:rsidR="009B5F4D" w:rsidRPr="00BD25B3">
        <w:rPr>
          <w:rFonts w:ascii="Times New Roman" w:hAnsi="Times New Roman"/>
          <w:sz w:val="26"/>
          <w:szCs w:val="26"/>
        </w:rPr>
        <w:t xml:space="preserve"> </w:t>
      </w:r>
      <w:r w:rsidR="009B5F4D" w:rsidRPr="00BD25B3">
        <w:rPr>
          <w:rFonts w:ascii="Times New Roman" w:hAnsi="Cambria Math"/>
          <w:sz w:val="26"/>
          <w:szCs w:val="26"/>
        </w:rPr>
        <w:t>͂</w:t>
      </w:r>
      <w:proofErr w:type="spellStart"/>
      <w:r w:rsidR="009B5F4D" w:rsidRPr="00BD25B3">
        <w:rPr>
          <w:rFonts w:ascii="Times New Roman" w:hAnsi="Times New Roman"/>
          <w:sz w:val="26"/>
          <w:szCs w:val="26"/>
        </w:rPr>
        <w:t>nez</w:t>
      </w:r>
      <w:proofErr w:type="spellEnd"/>
      <w:r w:rsidR="009B5F4D" w:rsidRPr="00BD25B3">
        <w:rPr>
          <w:rFonts w:ascii="Times New Roman" w:hAnsi="Times New Roman"/>
          <w:sz w:val="26"/>
          <w:szCs w:val="26"/>
        </w:rPr>
        <w:t xml:space="preserve">, </w:t>
      </w:r>
      <w:proofErr w:type="spellStart"/>
      <w:r w:rsidR="009B5F4D" w:rsidRPr="00BD25B3">
        <w:rPr>
          <w:rFonts w:ascii="Times New Roman" w:hAnsi="Times New Roman"/>
          <w:sz w:val="26"/>
          <w:szCs w:val="26"/>
        </w:rPr>
        <w:t>Téllez</w:t>
      </w:r>
      <w:proofErr w:type="spellEnd"/>
      <w:r w:rsidR="009B5F4D" w:rsidRPr="00BD25B3">
        <w:rPr>
          <w:rFonts w:ascii="Times New Roman" w:hAnsi="Times New Roman"/>
          <w:sz w:val="26"/>
          <w:szCs w:val="26"/>
        </w:rPr>
        <w:t xml:space="preserve">, </w:t>
      </w:r>
      <w:proofErr w:type="spellStart"/>
      <w:r w:rsidR="009B5F4D" w:rsidRPr="00BD25B3">
        <w:rPr>
          <w:rFonts w:ascii="Times New Roman" w:hAnsi="Times New Roman"/>
          <w:sz w:val="26"/>
          <w:szCs w:val="26"/>
        </w:rPr>
        <w:t>Castellanos</w:t>
      </w:r>
      <w:proofErr w:type="spellEnd"/>
      <w:r w:rsidR="009B5F4D" w:rsidRPr="00BD25B3">
        <w:rPr>
          <w:rFonts w:ascii="Times New Roman" w:hAnsi="Times New Roman"/>
          <w:sz w:val="26"/>
          <w:szCs w:val="26"/>
        </w:rPr>
        <w:t>, and Ramos, 2009).</w:t>
      </w:r>
      <w:proofErr w:type="gramEnd"/>
      <w:r w:rsidRPr="00BD25B3">
        <w:rPr>
          <w:rFonts w:ascii="Times New Roman" w:hAnsi="Times New Roman"/>
          <w:sz w:val="26"/>
          <w:szCs w:val="26"/>
        </w:rPr>
        <w:t xml:space="preserve"> It </w:t>
      </w:r>
      <w:r w:rsidR="00186BE7" w:rsidRPr="00BD25B3">
        <w:rPr>
          <w:rFonts w:ascii="Times New Roman" w:hAnsi="Times New Roman"/>
          <w:sz w:val="26"/>
          <w:szCs w:val="26"/>
        </w:rPr>
        <w:t>makes</w:t>
      </w:r>
      <w:r w:rsidR="00F530C1" w:rsidRPr="00BD25B3">
        <w:rPr>
          <w:rFonts w:ascii="Times New Roman" w:hAnsi="Times New Roman"/>
          <w:sz w:val="26"/>
          <w:szCs w:val="26"/>
        </w:rPr>
        <w:t xml:space="preserve"> innovation of learning and teaching by analyzing students’ need and making their context innovative.</w:t>
      </w:r>
      <w:r w:rsidR="009B5F4D" w:rsidRPr="00BD25B3">
        <w:rPr>
          <w:rFonts w:ascii="Times New Roman" w:hAnsi="Times New Roman"/>
          <w:sz w:val="26"/>
          <w:szCs w:val="26"/>
        </w:rPr>
        <w:t xml:space="preserve"> </w:t>
      </w:r>
      <w:proofErr w:type="gramStart"/>
      <w:r w:rsidR="009B5F4D" w:rsidRPr="00BD25B3">
        <w:rPr>
          <w:rFonts w:ascii="Times New Roman" w:hAnsi="Times New Roman"/>
          <w:sz w:val="26"/>
          <w:szCs w:val="26"/>
        </w:rPr>
        <w:t>(</w:t>
      </w:r>
      <w:proofErr w:type="spellStart"/>
      <w:r w:rsidR="009B5F4D" w:rsidRPr="00BD25B3">
        <w:rPr>
          <w:rFonts w:ascii="Times New Roman" w:hAnsi="Times New Roman"/>
          <w:sz w:val="26"/>
          <w:szCs w:val="26"/>
        </w:rPr>
        <w:t>Nú</w:t>
      </w:r>
      <w:proofErr w:type="spellEnd"/>
      <w:r w:rsidR="009B5F4D" w:rsidRPr="00BD25B3">
        <w:rPr>
          <w:rFonts w:ascii="Times New Roman" w:hAnsi="Times New Roman"/>
          <w:sz w:val="26"/>
          <w:szCs w:val="26"/>
        </w:rPr>
        <w:t xml:space="preserve"> </w:t>
      </w:r>
      <w:r w:rsidR="009B5F4D" w:rsidRPr="00BD25B3">
        <w:rPr>
          <w:rFonts w:ascii="Times New Roman" w:hAnsi="Cambria Math"/>
          <w:sz w:val="26"/>
          <w:szCs w:val="26"/>
        </w:rPr>
        <w:t>͂</w:t>
      </w:r>
      <w:proofErr w:type="spellStart"/>
      <w:r w:rsidR="009B5F4D" w:rsidRPr="00BD25B3">
        <w:rPr>
          <w:rFonts w:ascii="Times New Roman" w:hAnsi="Times New Roman"/>
          <w:sz w:val="26"/>
          <w:szCs w:val="26"/>
        </w:rPr>
        <w:t>nez</w:t>
      </w:r>
      <w:proofErr w:type="spellEnd"/>
      <w:r w:rsidR="009B5F4D" w:rsidRPr="00BD25B3">
        <w:rPr>
          <w:rFonts w:ascii="Times New Roman" w:hAnsi="Times New Roman"/>
          <w:sz w:val="26"/>
          <w:szCs w:val="26"/>
        </w:rPr>
        <w:t xml:space="preserve"> et al., 2009; Pineda &amp; </w:t>
      </w:r>
      <w:proofErr w:type="spellStart"/>
      <w:r w:rsidR="009B5F4D" w:rsidRPr="00BD25B3">
        <w:rPr>
          <w:rFonts w:ascii="Times New Roman" w:hAnsi="Times New Roman"/>
          <w:sz w:val="26"/>
          <w:szCs w:val="26"/>
        </w:rPr>
        <w:t>Nú</w:t>
      </w:r>
      <w:proofErr w:type="spellEnd"/>
      <w:r w:rsidR="009B5F4D" w:rsidRPr="00BD25B3">
        <w:rPr>
          <w:rFonts w:ascii="Times New Roman" w:hAnsi="Times New Roman"/>
          <w:sz w:val="26"/>
          <w:szCs w:val="26"/>
        </w:rPr>
        <w:t xml:space="preserve"> </w:t>
      </w:r>
      <w:r w:rsidR="009B5F4D" w:rsidRPr="00BD25B3">
        <w:rPr>
          <w:rFonts w:ascii="Times New Roman" w:hAnsi="Cambria Math"/>
          <w:sz w:val="26"/>
          <w:szCs w:val="26"/>
        </w:rPr>
        <w:t>͂</w:t>
      </w:r>
      <w:proofErr w:type="spellStart"/>
      <w:r w:rsidR="009B5F4D" w:rsidRPr="00BD25B3">
        <w:rPr>
          <w:rFonts w:ascii="Times New Roman" w:hAnsi="Times New Roman"/>
          <w:sz w:val="26"/>
          <w:szCs w:val="26"/>
        </w:rPr>
        <w:t>nez</w:t>
      </w:r>
      <w:proofErr w:type="spellEnd"/>
      <w:r w:rsidR="009B5F4D" w:rsidRPr="00BD25B3">
        <w:rPr>
          <w:rFonts w:ascii="Times New Roman" w:hAnsi="Times New Roman"/>
          <w:sz w:val="26"/>
          <w:szCs w:val="26"/>
        </w:rPr>
        <w:t>, 2001).</w:t>
      </w:r>
      <w:proofErr w:type="gramEnd"/>
      <w:r w:rsidR="00F530C1" w:rsidRPr="00BD25B3">
        <w:rPr>
          <w:rFonts w:ascii="Times New Roman" w:hAnsi="Times New Roman"/>
          <w:sz w:val="26"/>
          <w:szCs w:val="26"/>
        </w:rPr>
        <w:t xml:space="preserve"> It </w:t>
      </w:r>
      <w:r w:rsidR="00764762" w:rsidRPr="00BD25B3">
        <w:rPr>
          <w:rFonts w:ascii="Times New Roman" w:hAnsi="Times New Roman"/>
          <w:sz w:val="26"/>
          <w:szCs w:val="26"/>
        </w:rPr>
        <w:t>provides</w:t>
      </w:r>
      <w:r w:rsidR="009B5F4D" w:rsidRPr="00BD25B3">
        <w:rPr>
          <w:rFonts w:ascii="Times New Roman" w:hAnsi="Times New Roman"/>
          <w:sz w:val="26"/>
          <w:szCs w:val="26"/>
        </w:rPr>
        <w:t xml:space="preserve"> inclusion to the curriculum by </w:t>
      </w:r>
      <w:r w:rsidR="00186BE7" w:rsidRPr="00BD25B3">
        <w:rPr>
          <w:rFonts w:ascii="Times New Roman" w:hAnsi="Times New Roman"/>
          <w:sz w:val="26"/>
          <w:szCs w:val="26"/>
        </w:rPr>
        <w:t>‘</w:t>
      </w:r>
      <w:r w:rsidR="00764762" w:rsidRPr="00BD25B3">
        <w:rPr>
          <w:rFonts w:ascii="Times New Roman" w:hAnsi="Times New Roman"/>
          <w:sz w:val="26"/>
          <w:szCs w:val="26"/>
        </w:rPr>
        <w:t xml:space="preserve">adapting </w:t>
      </w:r>
      <w:r w:rsidR="00186BE7" w:rsidRPr="00BD25B3">
        <w:rPr>
          <w:rFonts w:ascii="Times New Roman" w:hAnsi="Times New Roman"/>
          <w:sz w:val="26"/>
          <w:szCs w:val="26"/>
        </w:rPr>
        <w:t xml:space="preserve">methodologies to create their own materials in order to work and create a more inclusive environment for education with diverse kinds of learners’ (Aguirre and Ramos, 2011). And it </w:t>
      </w:r>
      <w:r w:rsidR="00764762" w:rsidRPr="00BD25B3">
        <w:rPr>
          <w:rFonts w:ascii="Times New Roman" w:hAnsi="Times New Roman"/>
          <w:sz w:val="26"/>
          <w:szCs w:val="26"/>
        </w:rPr>
        <w:t xml:space="preserve">increases or builds connections in teaching and families by creating various activities which need combinations of students and parents. </w:t>
      </w:r>
      <w:proofErr w:type="gramStart"/>
      <w:r w:rsidR="00764762" w:rsidRPr="00BD25B3">
        <w:rPr>
          <w:rFonts w:ascii="Times New Roman" w:hAnsi="Times New Roman"/>
          <w:sz w:val="26"/>
          <w:szCs w:val="26"/>
        </w:rPr>
        <w:t>( Moll</w:t>
      </w:r>
      <w:proofErr w:type="gramEnd"/>
      <w:r w:rsidR="00764762" w:rsidRPr="00BD25B3">
        <w:rPr>
          <w:rFonts w:ascii="Times New Roman" w:hAnsi="Times New Roman"/>
          <w:sz w:val="26"/>
          <w:szCs w:val="26"/>
        </w:rPr>
        <w:t xml:space="preserve"> &amp; </w:t>
      </w:r>
      <w:proofErr w:type="spellStart"/>
      <w:r w:rsidR="00764762" w:rsidRPr="00BD25B3">
        <w:rPr>
          <w:rFonts w:ascii="Times New Roman" w:hAnsi="Times New Roman"/>
          <w:sz w:val="26"/>
          <w:szCs w:val="26"/>
        </w:rPr>
        <w:t>Gonalez</w:t>
      </w:r>
      <w:proofErr w:type="spellEnd"/>
      <w:r w:rsidR="00764762" w:rsidRPr="00BD25B3">
        <w:rPr>
          <w:rFonts w:ascii="Times New Roman" w:hAnsi="Times New Roman"/>
          <w:sz w:val="26"/>
          <w:szCs w:val="26"/>
        </w:rPr>
        <w:t>, 2004).</w:t>
      </w:r>
    </w:p>
    <w:p w:rsidR="006D7FAB" w:rsidRPr="00BD25B3" w:rsidRDefault="000B36BD"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 </w:t>
      </w:r>
      <w:r w:rsidR="000B2B02" w:rsidRPr="00BD25B3">
        <w:rPr>
          <w:rFonts w:ascii="Times New Roman" w:hAnsi="Times New Roman"/>
          <w:sz w:val="26"/>
          <w:szCs w:val="26"/>
        </w:rPr>
        <w:t xml:space="preserve">Recently, using commercially produced foreign language </w:t>
      </w:r>
      <w:proofErr w:type="spellStart"/>
      <w:r w:rsidR="000B2B02" w:rsidRPr="00BD25B3">
        <w:rPr>
          <w:rFonts w:ascii="Times New Roman" w:hAnsi="Times New Roman"/>
          <w:sz w:val="26"/>
          <w:szCs w:val="26"/>
        </w:rPr>
        <w:t>coursebooks</w:t>
      </w:r>
      <w:proofErr w:type="spellEnd"/>
      <w:r w:rsidR="000B2B02" w:rsidRPr="00BD25B3">
        <w:rPr>
          <w:rFonts w:ascii="Times New Roman" w:hAnsi="Times New Roman"/>
          <w:sz w:val="26"/>
          <w:szCs w:val="26"/>
        </w:rPr>
        <w:t xml:space="preserve"> have been increasing dramatically at English language centers in Ho Chi Minh City. The commercially produced foreign language </w:t>
      </w:r>
      <w:proofErr w:type="spellStart"/>
      <w:r w:rsidR="000B2B02" w:rsidRPr="00BD25B3">
        <w:rPr>
          <w:rFonts w:ascii="Times New Roman" w:hAnsi="Times New Roman"/>
          <w:sz w:val="26"/>
          <w:szCs w:val="26"/>
        </w:rPr>
        <w:t>coursebooks</w:t>
      </w:r>
      <w:proofErr w:type="spellEnd"/>
      <w:r w:rsidR="000B2B02" w:rsidRPr="00BD25B3">
        <w:rPr>
          <w:rFonts w:ascii="Times New Roman" w:hAnsi="Times New Roman"/>
          <w:sz w:val="26"/>
          <w:szCs w:val="26"/>
        </w:rPr>
        <w:t xml:space="preserve"> used as core teaching materials in young learner classrooms. I</w:t>
      </w:r>
      <w:r w:rsidR="00E27456" w:rsidRPr="00BD25B3">
        <w:rPr>
          <w:rFonts w:ascii="Times New Roman" w:hAnsi="Times New Roman"/>
          <w:sz w:val="26"/>
          <w:szCs w:val="26"/>
        </w:rPr>
        <w:t xml:space="preserve">n many cases, in the textbook, </w:t>
      </w:r>
      <w:r w:rsidR="00235800" w:rsidRPr="00BD25B3">
        <w:rPr>
          <w:rFonts w:ascii="Times New Roman" w:hAnsi="Times New Roman"/>
          <w:sz w:val="26"/>
          <w:szCs w:val="26"/>
        </w:rPr>
        <w:t xml:space="preserve">teachers wonder if </w:t>
      </w:r>
      <w:r w:rsidR="00E27456" w:rsidRPr="00BD25B3">
        <w:rPr>
          <w:rFonts w:ascii="Times New Roman" w:hAnsi="Times New Roman"/>
          <w:sz w:val="26"/>
          <w:szCs w:val="26"/>
        </w:rPr>
        <w:t xml:space="preserve">the language </w:t>
      </w:r>
      <w:r w:rsidR="007B370F" w:rsidRPr="00BD25B3">
        <w:rPr>
          <w:rFonts w:ascii="Times New Roman" w:hAnsi="Times New Roman"/>
          <w:sz w:val="26"/>
          <w:szCs w:val="26"/>
        </w:rPr>
        <w:t>is</w:t>
      </w:r>
      <w:r w:rsidR="00E27456" w:rsidRPr="00BD25B3">
        <w:rPr>
          <w:rFonts w:ascii="Times New Roman" w:hAnsi="Times New Roman"/>
          <w:sz w:val="26"/>
          <w:szCs w:val="26"/>
        </w:rPr>
        <w:t xml:space="preserve"> right level and</w:t>
      </w:r>
      <w:r w:rsidR="007B370F" w:rsidRPr="00BD25B3">
        <w:rPr>
          <w:rFonts w:ascii="Times New Roman" w:hAnsi="Times New Roman"/>
          <w:sz w:val="26"/>
          <w:szCs w:val="26"/>
        </w:rPr>
        <w:t xml:space="preserve"> the topic / content is </w:t>
      </w:r>
      <w:r w:rsidR="00E27456" w:rsidRPr="00BD25B3">
        <w:rPr>
          <w:rFonts w:ascii="Times New Roman" w:hAnsi="Times New Roman"/>
          <w:sz w:val="26"/>
          <w:szCs w:val="26"/>
        </w:rPr>
        <w:t>really suitable for the students.</w:t>
      </w:r>
      <w:r w:rsidR="007B370F" w:rsidRPr="00BD25B3">
        <w:rPr>
          <w:rFonts w:ascii="Times New Roman" w:hAnsi="Times New Roman"/>
          <w:sz w:val="26"/>
          <w:szCs w:val="26"/>
        </w:rPr>
        <w:t xml:space="preserve"> Sometimes they are unsure there are</w:t>
      </w:r>
      <w:r w:rsidR="00E27456" w:rsidRPr="00BD25B3">
        <w:rPr>
          <w:rFonts w:ascii="Times New Roman" w:hAnsi="Times New Roman"/>
          <w:sz w:val="26"/>
          <w:szCs w:val="26"/>
        </w:rPr>
        <w:t xml:space="preserve"> the right kinds</w:t>
      </w:r>
      <w:r w:rsidR="007B370F" w:rsidRPr="00BD25B3">
        <w:rPr>
          <w:rFonts w:ascii="Times New Roman" w:hAnsi="Times New Roman"/>
          <w:sz w:val="26"/>
          <w:szCs w:val="26"/>
        </w:rPr>
        <w:t xml:space="preserve"> of activities in the book or </w:t>
      </w:r>
      <w:r w:rsidR="00E27456" w:rsidRPr="00BD25B3">
        <w:rPr>
          <w:rFonts w:ascii="Times New Roman" w:hAnsi="Times New Roman"/>
          <w:sz w:val="26"/>
          <w:szCs w:val="26"/>
        </w:rPr>
        <w:t xml:space="preserve">the sequencing of the lesson is </w:t>
      </w:r>
      <w:r w:rsidR="00235800" w:rsidRPr="00BD25B3">
        <w:rPr>
          <w:rFonts w:ascii="Times New Roman" w:hAnsi="Times New Roman"/>
          <w:sz w:val="26"/>
          <w:szCs w:val="26"/>
        </w:rPr>
        <w:t xml:space="preserve">really logical. Teachers in some contexts also do not have right to select and are compelled to teach according to the book and implement methodologies that they may not be in agreement. </w:t>
      </w:r>
      <w:r w:rsidR="007B370F" w:rsidRPr="00BD25B3">
        <w:rPr>
          <w:rFonts w:ascii="Times New Roman" w:hAnsi="Times New Roman"/>
          <w:sz w:val="26"/>
          <w:szCs w:val="26"/>
        </w:rPr>
        <w:t xml:space="preserve">However, in all the cases, what is the best to promote learning English is </w:t>
      </w:r>
      <w:r w:rsidR="0062642B" w:rsidRPr="00BD25B3">
        <w:rPr>
          <w:rFonts w:ascii="Times New Roman" w:hAnsi="Times New Roman"/>
          <w:sz w:val="26"/>
          <w:szCs w:val="26"/>
        </w:rPr>
        <w:t>firstly cared about. Language learning materials need evaluating objectively in order to have a critical stance towards them. Particularly, with the limi</w:t>
      </w:r>
      <w:r w:rsidR="00551C9F" w:rsidRPr="00BD25B3">
        <w:rPr>
          <w:rFonts w:ascii="Times New Roman" w:hAnsi="Times New Roman"/>
          <w:sz w:val="26"/>
          <w:szCs w:val="26"/>
        </w:rPr>
        <w:t xml:space="preserve">tations of time and my </w:t>
      </w:r>
      <w:r w:rsidR="0062642B" w:rsidRPr="00BD25B3">
        <w:rPr>
          <w:rFonts w:ascii="Times New Roman" w:hAnsi="Times New Roman"/>
          <w:sz w:val="26"/>
          <w:szCs w:val="26"/>
        </w:rPr>
        <w:t xml:space="preserve">ability, in this paper I will evaluate tasks in the </w:t>
      </w:r>
      <w:r w:rsidR="006502E2" w:rsidRPr="00BD25B3">
        <w:rPr>
          <w:rFonts w:ascii="Times New Roman" w:hAnsi="Times New Roman"/>
          <w:sz w:val="26"/>
          <w:szCs w:val="26"/>
        </w:rPr>
        <w:t xml:space="preserve">textbook: </w:t>
      </w:r>
      <w:r w:rsidR="006502E2" w:rsidRPr="00BD25B3">
        <w:rPr>
          <w:rFonts w:ascii="Times New Roman" w:hAnsi="Times New Roman"/>
          <w:i/>
          <w:sz w:val="26"/>
          <w:szCs w:val="26"/>
        </w:rPr>
        <w:t xml:space="preserve">Family and Friend </w:t>
      </w:r>
      <w:proofErr w:type="gramStart"/>
      <w:r w:rsidR="006502E2" w:rsidRPr="00BD25B3">
        <w:rPr>
          <w:rFonts w:ascii="Times New Roman" w:hAnsi="Times New Roman"/>
          <w:i/>
          <w:sz w:val="26"/>
          <w:szCs w:val="26"/>
        </w:rPr>
        <w:t xml:space="preserve">4 </w:t>
      </w:r>
      <w:r w:rsidR="006502E2" w:rsidRPr="00BD25B3">
        <w:rPr>
          <w:rFonts w:ascii="Times New Roman" w:hAnsi="Times New Roman"/>
          <w:sz w:val="26"/>
          <w:szCs w:val="26"/>
        </w:rPr>
        <w:t>,</w:t>
      </w:r>
      <w:proofErr w:type="gramEnd"/>
      <w:r w:rsidR="006502E2" w:rsidRPr="00BD25B3">
        <w:rPr>
          <w:rFonts w:ascii="Times New Roman" w:hAnsi="Times New Roman"/>
          <w:sz w:val="26"/>
          <w:szCs w:val="26"/>
        </w:rPr>
        <w:t xml:space="preserve"> namely, tasks in unit 8 and unit 9 – </w:t>
      </w:r>
      <w:r w:rsidR="00551C9F" w:rsidRPr="00BD25B3">
        <w:rPr>
          <w:rFonts w:ascii="Times New Roman" w:hAnsi="Times New Roman"/>
          <w:sz w:val="26"/>
          <w:szCs w:val="26"/>
        </w:rPr>
        <w:t>this textbook is used to teach young learners with the ages between 8 to 14. I will</w:t>
      </w:r>
      <w:r w:rsidR="006502E2" w:rsidRPr="00BD25B3">
        <w:rPr>
          <w:rFonts w:ascii="Times New Roman" w:hAnsi="Times New Roman"/>
          <w:sz w:val="26"/>
          <w:szCs w:val="26"/>
        </w:rPr>
        <w:t xml:space="preserve"> discuss ways in which these tasks might be adapted for these particular learners. </w:t>
      </w:r>
    </w:p>
    <w:p w:rsidR="006502E2" w:rsidRPr="00BD25B3" w:rsidRDefault="006502E2"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At first, I will present definitions of terms used throughout the paper. Then I will provide evidences from the readings as scientific bases in literature review. After that, I </w:t>
      </w:r>
      <w:r w:rsidR="00B114F1" w:rsidRPr="00BD25B3">
        <w:rPr>
          <w:rFonts w:ascii="Times New Roman" w:hAnsi="Times New Roman"/>
          <w:sz w:val="26"/>
          <w:szCs w:val="26"/>
        </w:rPr>
        <w:t xml:space="preserve">will present analysis of the </w:t>
      </w:r>
      <w:proofErr w:type="spellStart"/>
      <w:r w:rsidR="00B114F1" w:rsidRPr="00BD25B3">
        <w:rPr>
          <w:rFonts w:ascii="Times New Roman" w:hAnsi="Times New Roman"/>
          <w:sz w:val="26"/>
          <w:szCs w:val="26"/>
        </w:rPr>
        <w:t>coursebook</w:t>
      </w:r>
      <w:proofErr w:type="spellEnd"/>
      <w:r w:rsidR="00B114F1" w:rsidRPr="00BD25B3">
        <w:rPr>
          <w:rFonts w:ascii="Times New Roman" w:hAnsi="Times New Roman"/>
          <w:sz w:val="26"/>
          <w:szCs w:val="26"/>
        </w:rPr>
        <w:t xml:space="preserve"> including description of tasks, using task analysis sheet. Next, I do a small survey to collect information through a student questionnaire and a teacher interview. And I will provide some discussions of tasks as well as recommendations of adaptation in order to improve learning for learners.</w:t>
      </w:r>
    </w:p>
    <w:p w:rsidR="00D72F3D" w:rsidRPr="00BD25B3" w:rsidRDefault="00C96CC2" w:rsidP="00BD25B3">
      <w:pPr>
        <w:spacing w:line="360" w:lineRule="auto"/>
        <w:jc w:val="both"/>
        <w:rPr>
          <w:rFonts w:ascii="Times New Roman" w:hAnsi="Times New Roman"/>
          <w:b/>
          <w:sz w:val="26"/>
          <w:szCs w:val="26"/>
        </w:rPr>
      </w:pPr>
      <w:r w:rsidRPr="00BD25B3">
        <w:rPr>
          <w:rFonts w:ascii="Times New Roman" w:hAnsi="Times New Roman"/>
          <w:b/>
          <w:sz w:val="26"/>
          <w:szCs w:val="26"/>
        </w:rPr>
        <w:lastRenderedPageBreak/>
        <w:t>LITERATURE REVIEW</w:t>
      </w:r>
    </w:p>
    <w:p w:rsidR="006502E2" w:rsidRPr="00BD25B3" w:rsidRDefault="003F7A63"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In this section, firstly I will provide some definition of terms that will be used in the paper. </w:t>
      </w:r>
      <w:r w:rsidR="00CF79DD" w:rsidRPr="00BD25B3">
        <w:rPr>
          <w:rFonts w:ascii="Times New Roman" w:hAnsi="Times New Roman"/>
          <w:sz w:val="26"/>
          <w:szCs w:val="26"/>
        </w:rPr>
        <w:t>According to Tomlinson (1998), definitions o</w:t>
      </w:r>
      <w:r w:rsidR="004059FD" w:rsidRPr="00BD25B3">
        <w:rPr>
          <w:rFonts w:ascii="Times New Roman" w:hAnsi="Times New Roman"/>
          <w:sz w:val="26"/>
          <w:szCs w:val="26"/>
        </w:rPr>
        <w:t>f the terms are defined clearly. Then I will review</w:t>
      </w:r>
      <w:r w:rsidR="00CF79DD" w:rsidRPr="00BD25B3">
        <w:rPr>
          <w:rFonts w:ascii="Times New Roman" w:hAnsi="Times New Roman"/>
          <w:sz w:val="26"/>
          <w:szCs w:val="26"/>
        </w:rPr>
        <w:t xml:space="preserve"> </w:t>
      </w:r>
      <w:r w:rsidR="004059FD" w:rsidRPr="00BD25B3">
        <w:rPr>
          <w:rFonts w:ascii="Times New Roman" w:hAnsi="Times New Roman"/>
          <w:sz w:val="26"/>
          <w:szCs w:val="26"/>
        </w:rPr>
        <w:t>some relevant theoretical and empirical studies from the literature.</w:t>
      </w:r>
    </w:p>
    <w:p w:rsidR="003F7A63" w:rsidRPr="00BD25B3" w:rsidRDefault="003F7A63" w:rsidP="00BD25B3">
      <w:pPr>
        <w:spacing w:line="360" w:lineRule="auto"/>
        <w:jc w:val="both"/>
        <w:rPr>
          <w:rFonts w:ascii="Times New Roman" w:hAnsi="Times New Roman"/>
          <w:sz w:val="26"/>
          <w:szCs w:val="26"/>
        </w:rPr>
      </w:pPr>
      <w:r w:rsidRPr="00BD25B3">
        <w:rPr>
          <w:rFonts w:ascii="Times New Roman" w:hAnsi="Times New Roman"/>
          <w:b/>
          <w:sz w:val="26"/>
          <w:szCs w:val="26"/>
        </w:rPr>
        <w:t>Materials</w:t>
      </w:r>
      <w:r w:rsidRPr="00BD25B3">
        <w:rPr>
          <w:rFonts w:ascii="Times New Roman" w:hAnsi="Times New Roman"/>
          <w:sz w:val="26"/>
          <w:szCs w:val="26"/>
        </w:rPr>
        <w:t xml:space="preserve"> will be considered anything which is used to help language </w:t>
      </w:r>
      <w:r w:rsidR="009E6799" w:rsidRPr="00BD25B3">
        <w:rPr>
          <w:rFonts w:ascii="Times New Roman" w:hAnsi="Times New Roman"/>
          <w:sz w:val="26"/>
          <w:szCs w:val="26"/>
        </w:rPr>
        <w:t xml:space="preserve">learning. Materials </w:t>
      </w:r>
      <w:r w:rsidR="00CF79DD" w:rsidRPr="00BD25B3">
        <w:rPr>
          <w:rFonts w:ascii="Times New Roman" w:hAnsi="Times New Roman"/>
          <w:sz w:val="26"/>
          <w:szCs w:val="26"/>
        </w:rPr>
        <w:t xml:space="preserve">include </w:t>
      </w:r>
      <w:r w:rsidR="009E6799" w:rsidRPr="00BD25B3">
        <w:rPr>
          <w:rFonts w:ascii="Times New Roman" w:hAnsi="Times New Roman"/>
          <w:sz w:val="26"/>
          <w:szCs w:val="26"/>
        </w:rPr>
        <w:t xml:space="preserve">a textbook, </w:t>
      </w:r>
      <w:r w:rsidR="00CF79DD" w:rsidRPr="00BD25B3">
        <w:rPr>
          <w:rFonts w:ascii="Times New Roman" w:hAnsi="Times New Roman"/>
          <w:sz w:val="26"/>
          <w:szCs w:val="26"/>
        </w:rPr>
        <w:t xml:space="preserve">a </w:t>
      </w:r>
      <w:r w:rsidR="009E6799" w:rsidRPr="00BD25B3">
        <w:rPr>
          <w:rFonts w:ascii="Times New Roman" w:hAnsi="Times New Roman"/>
          <w:sz w:val="26"/>
          <w:szCs w:val="26"/>
        </w:rPr>
        <w:t>workbook</w:t>
      </w:r>
      <w:r w:rsidR="00CF79DD" w:rsidRPr="00BD25B3">
        <w:rPr>
          <w:rFonts w:ascii="Times New Roman" w:hAnsi="Times New Roman"/>
          <w:sz w:val="26"/>
          <w:szCs w:val="26"/>
        </w:rPr>
        <w:t xml:space="preserve">, a CD-Rom, a video, a photocopied handout, a newspaper, a paragraph written on a while board. </w:t>
      </w:r>
      <w:sdt>
        <w:sdtPr>
          <w:rPr>
            <w:rFonts w:ascii="Times New Roman" w:hAnsi="Times New Roman"/>
            <w:sz w:val="26"/>
            <w:szCs w:val="26"/>
          </w:rPr>
          <w:id w:val="10322041"/>
          <w:citation/>
        </w:sdtPr>
        <w:sdtEndPr/>
        <w:sdtContent>
          <w:r w:rsidR="000C7D33" w:rsidRPr="00BD25B3">
            <w:rPr>
              <w:rFonts w:ascii="Times New Roman" w:hAnsi="Times New Roman"/>
              <w:sz w:val="26"/>
              <w:szCs w:val="26"/>
            </w:rPr>
            <w:fldChar w:fldCharType="begin"/>
          </w:r>
          <w:r w:rsidR="009E6799" w:rsidRPr="00BD25B3">
            <w:rPr>
              <w:rFonts w:ascii="Times New Roman" w:hAnsi="Times New Roman"/>
              <w:sz w:val="26"/>
              <w:szCs w:val="26"/>
            </w:rPr>
            <w:instrText xml:space="preserve"> CITATION Tom98 \l 1033 </w:instrText>
          </w:r>
          <w:r w:rsidR="000C7D33" w:rsidRPr="00BD25B3">
            <w:rPr>
              <w:rFonts w:ascii="Times New Roman" w:hAnsi="Times New Roman"/>
              <w:sz w:val="26"/>
              <w:szCs w:val="26"/>
            </w:rPr>
            <w:fldChar w:fldCharType="separate"/>
          </w:r>
          <w:r w:rsidR="009E6799" w:rsidRPr="00BD25B3">
            <w:rPr>
              <w:rFonts w:ascii="Times New Roman" w:hAnsi="Times New Roman"/>
              <w:noProof/>
              <w:sz w:val="26"/>
              <w:szCs w:val="26"/>
            </w:rPr>
            <w:t>(Tomlinson, 1998)</w:t>
          </w:r>
          <w:r w:rsidR="000C7D33" w:rsidRPr="00BD25B3">
            <w:rPr>
              <w:rFonts w:ascii="Times New Roman" w:hAnsi="Times New Roman"/>
              <w:sz w:val="26"/>
              <w:szCs w:val="26"/>
            </w:rPr>
            <w:fldChar w:fldCharType="end"/>
          </w:r>
        </w:sdtContent>
      </w:sdt>
    </w:p>
    <w:p w:rsidR="00CF79DD" w:rsidRPr="00BD25B3" w:rsidRDefault="00CF79DD" w:rsidP="00BD25B3">
      <w:pPr>
        <w:spacing w:line="360" w:lineRule="auto"/>
        <w:jc w:val="both"/>
        <w:rPr>
          <w:rFonts w:ascii="Times New Roman" w:hAnsi="Times New Roman"/>
          <w:sz w:val="26"/>
          <w:szCs w:val="26"/>
        </w:rPr>
      </w:pPr>
      <w:r w:rsidRPr="00BD25B3">
        <w:rPr>
          <w:rFonts w:ascii="Times New Roman" w:hAnsi="Times New Roman"/>
          <w:b/>
          <w:sz w:val="26"/>
          <w:szCs w:val="26"/>
        </w:rPr>
        <w:t xml:space="preserve">Materials evaluation </w:t>
      </w:r>
      <w:r w:rsidRPr="00BD25B3">
        <w:rPr>
          <w:rFonts w:ascii="Times New Roman" w:hAnsi="Times New Roman"/>
          <w:sz w:val="26"/>
          <w:szCs w:val="26"/>
        </w:rPr>
        <w:t>will be considered a procedure which deals with examining learning material</w:t>
      </w:r>
      <w:r w:rsidR="0060267E" w:rsidRPr="00BD25B3">
        <w:rPr>
          <w:rFonts w:ascii="Times New Roman" w:hAnsi="Times New Roman"/>
          <w:sz w:val="26"/>
          <w:szCs w:val="26"/>
        </w:rPr>
        <w:t>s to set up their valu</w:t>
      </w:r>
      <w:r w:rsidRPr="00BD25B3">
        <w:rPr>
          <w:rFonts w:ascii="Times New Roman" w:hAnsi="Times New Roman"/>
          <w:sz w:val="26"/>
          <w:szCs w:val="26"/>
        </w:rPr>
        <w:t xml:space="preserve">e. </w:t>
      </w:r>
      <w:r w:rsidR="0060267E" w:rsidRPr="00BD25B3">
        <w:rPr>
          <w:rFonts w:ascii="Times New Roman" w:hAnsi="Times New Roman"/>
          <w:sz w:val="26"/>
          <w:szCs w:val="26"/>
        </w:rPr>
        <w:t xml:space="preserve">Evaluation can be pre-use, while-use, post-use to focus on predictions of potential value, awareness and description of what learners are receiving from the materials, and analysis of a using materials result. </w:t>
      </w:r>
      <w:sdt>
        <w:sdtPr>
          <w:rPr>
            <w:rFonts w:ascii="Times New Roman" w:hAnsi="Times New Roman"/>
            <w:sz w:val="26"/>
            <w:szCs w:val="26"/>
          </w:rPr>
          <w:id w:val="10322042"/>
          <w:citation/>
        </w:sdtPr>
        <w:sdtEndPr/>
        <w:sdtContent>
          <w:r w:rsidR="000C7D33" w:rsidRPr="00BD25B3">
            <w:rPr>
              <w:rFonts w:ascii="Times New Roman" w:hAnsi="Times New Roman"/>
              <w:sz w:val="26"/>
              <w:szCs w:val="26"/>
            </w:rPr>
            <w:fldChar w:fldCharType="begin"/>
          </w:r>
          <w:r w:rsidR="0060267E" w:rsidRPr="00BD25B3">
            <w:rPr>
              <w:rFonts w:ascii="Times New Roman" w:hAnsi="Times New Roman"/>
              <w:sz w:val="26"/>
              <w:szCs w:val="26"/>
            </w:rPr>
            <w:instrText xml:space="preserve"> CITATION Tom98 \l 1033 </w:instrText>
          </w:r>
          <w:r w:rsidR="000C7D33" w:rsidRPr="00BD25B3">
            <w:rPr>
              <w:rFonts w:ascii="Times New Roman" w:hAnsi="Times New Roman"/>
              <w:sz w:val="26"/>
              <w:szCs w:val="26"/>
            </w:rPr>
            <w:fldChar w:fldCharType="separate"/>
          </w:r>
          <w:r w:rsidR="0060267E" w:rsidRPr="00BD25B3">
            <w:rPr>
              <w:rFonts w:ascii="Times New Roman" w:hAnsi="Times New Roman"/>
              <w:noProof/>
              <w:sz w:val="26"/>
              <w:szCs w:val="26"/>
            </w:rPr>
            <w:t>(Tomlinson, 1998)</w:t>
          </w:r>
          <w:r w:rsidR="000C7D33" w:rsidRPr="00BD25B3">
            <w:rPr>
              <w:rFonts w:ascii="Times New Roman" w:hAnsi="Times New Roman"/>
              <w:sz w:val="26"/>
              <w:szCs w:val="26"/>
            </w:rPr>
            <w:fldChar w:fldCharType="end"/>
          </w:r>
        </w:sdtContent>
      </w:sdt>
    </w:p>
    <w:p w:rsidR="0060267E" w:rsidRPr="00BD25B3" w:rsidRDefault="001A0310"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In spite of the fact that </w:t>
      </w:r>
      <w:r w:rsidR="0060267E" w:rsidRPr="00BD25B3">
        <w:rPr>
          <w:rFonts w:ascii="Times New Roman" w:hAnsi="Times New Roman"/>
          <w:b/>
          <w:sz w:val="26"/>
          <w:szCs w:val="26"/>
        </w:rPr>
        <w:t xml:space="preserve">Pedagogic task (task) </w:t>
      </w:r>
      <w:r w:rsidR="0060267E" w:rsidRPr="00BD25B3">
        <w:rPr>
          <w:rFonts w:ascii="Times New Roman" w:hAnsi="Times New Roman"/>
          <w:sz w:val="26"/>
          <w:szCs w:val="26"/>
        </w:rPr>
        <w:t xml:space="preserve">is not considered a duplicate of </w:t>
      </w:r>
      <w:r w:rsidRPr="00BD25B3">
        <w:rPr>
          <w:rFonts w:ascii="Times New Roman" w:hAnsi="Times New Roman"/>
          <w:sz w:val="26"/>
          <w:szCs w:val="26"/>
        </w:rPr>
        <w:t>a real world task, it is designed to facilitate the learning of language or skills which would b</w:t>
      </w:r>
      <w:r w:rsidR="000C7C34" w:rsidRPr="00BD25B3">
        <w:rPr>
          <w:rFonts w:ascii="Times New Roman" w:hAnsi="Times New Roman"/>
          <w:sz w:val="26"/>
          <w:szCs w:val="26"/>
        </w:rPr>
        <w:t>e useful in a real world task</w:t>
      </w:r>
      <w:sdt>
        <w:sdtPr>
          <w:rPr>
            <w:rFonts w:ascii="Times New Roman" w:hAnsi="Times New Roman"/>
            <w:sz w:val="26"/>
            <w:szCs w:val="26"/>
          </w:rPr>
          <w:id w:val="10322044"/>
          <w:citation/>
        </w:sdtPr>
        <w:sdtEndPr/>
        <w:sdtContent>
          <w:r w:rsidR="000C7D33" w:rsidRPr="00BD25B3">
            <w:rPr>
              <w:rFonts w:ascii="Times New Roman" w:hAnsi="Times New Roman"/>
              <w:sz w:val="26"/>
              <w:szCs w:val="26"/>
            </w:rPr>
            <w:fldChar w:fldCharType="begin"/>
          </w:r>
          <w:r w:rsidR="000C7C34" w:rsidRPr="00BD25B3">
            <w:rPr>
              <w:rFonts w:ascii="Times New Roman" w:hAnsi="Times New Roman"/>
              <w:sz w:val="26"/>
              <w:szCs w:val="26"/>
            </w:rPr>
            <w:instrText xml:space="preserve"> CITATION Tom98 \l 1033 </w:instrText>
          </w:r>
          <w:r w:rsidR="000C7D33" w:rsidRPr="00BD25B3">
            <w:rPr>
              <w:rFonts w:ascii="Times New Roman" w:hAnsi="Times New Roman"/>
              <w:sz w:val="26"/>
              <w:szCs w:val="26"/>
            </w:rPr>
            <w:fldChar w:fldCharType="separate"/>
          </w:r>
          <w:r w:rsidR="000C7C34" w:rsidRPr="00BD25B3">
            <w:rPr>
              <w:rFonts w:ascii="Times New Roman" w:hAnsi="Times New Roman"/>
              <w:noProof/>
              <w:sz w:val="26"/>
              <w:szCs w:val="26"/>
            </w:rPr>
            <w:t xml:space="preserve"> (Tomlinson, 1998)</w:t>
          </w:r>
          <w:r w:rsidR="000C7D33" w:rsidRPr="00BD25B3">
            <w:rPr>
              <w:rFonts w:ascii="Times New Roman" w:hAnsi="Times New Roman"/>
              <w:sz w:val="26"/>
              <w:szCs w:val="26"/>
            </w:rPr>
            <w:fldChar w:fldCharType="end"/>
          </w:r>
        </w:sdtContent>
      </w:sdt>
      <w:r w:rsidRPr="00BD25B3">
        <w:rPr>
          <w:rFonts w:ascii="Times New Roman" w:hAnsi="Times New Roman"/>
          <w:sz w:val="26"/>
          <w:szCs w:val="26"/>
        </w:rPr>
        <w:t>. Examples include completing one half of a dialogue, filling in the blanks in a story and working out the meaning of ten nonsense words from clues in a text.</w:t>
      </w:r>
    </w:p>
    <w:p w:rsidR="0060267E" w:rsidRPr="00BD25B3" w:rsidRDefault="000C7C34" w:rsidP="00BD25B3">
      <w:pPr>
        <w:spacing w:line="360" w:lineRule="auto"/>
        <w:jc w:val="both"/>
        <w:rPr>
          <w:rFonts w:ascii="Times New Roman" w:hAnsi="Times New Roman"/>
          <w:sz w:val="26"/>
          <w:szCs w:val="26"/>
        </w:rPr>
      </w:pPr>
      <w:r w:rsidRPr="00BD25B3">
        <w:rPr>
          <w:rFonts w:ascii="Times New Roman" w:hAnsi="Times New Roman"/>
          <w:sz w:val="26"/>
          <w:szCs w:val="26"/>
        </w:rPr>
        <w:t>The development of materials for the teaching of language must be</w:t>
      </w:r>
      <w:r w:rsidR="001B5CFB" w:rsidRPr="00BD25B3">
        <w:rPr>
          <w:rFonts w:ascii="Times New Roman" w:hAnsi="Times New Roman"/>
          <w:sz w:val="26"/>
          <w:szCs w:val="26"/>
        </w:rPr>
        <w:t xml:space="preserve"> paid attention to many aspects such as principles of second language acquisition (SLA), the process of materials writing with seven steps and six tasks. </w:t>
      </w:r>
      <w:r w:rsidR="00E22C89" w:rsidRPr="00BD25B3">
        <w:rPr>
          <w:rFonts w:ascii="Times New Roman" w:hAnsi="Times New Roman"/>
          <w:sz w:val="26"/>
          <w:szCs w:val="26"/>
        </w:rPr>
        <w:t>Researchers would agree to be some of the basic principles of second language acquisition</w:t>
      </w:r>
      <w:r w:rsidR="001B5CFB" w:rsidRPr="00BD25B3">
        <w:rPr>
          <w:rFonts w:ascii="Times New Roman" w:hAnsi="Times New Roman"/>
          <w:sz w:val="26"/>
          <w:szCs w:val="26"/>
        </w:rPr>
        <w:t xml:space="preserve"> </w:t>
      </w:r>
      <w:r w:rsidR="00E22C89" w:rsidRPr="00BD25B3">
        <w:rPr>
          <w:rFonts w:ascii="Times New Roman" w:hAnsi="Times New Roman"/>
          <w:sz w:val="26"/>
          <w:szCs w:val="26"/>
        </w:rPr>
        <w:t xml:space="preserve">relevant to </w:t>
      </w:r>
      <w:r w:rsidR="005B3D2C" w:rsidRPr="00BD25B3">
        <w:rPr>
          <w:rFonts w:ascii="Times New Roman" w:hAnsi="Times New Roman"/>
          <w:sz w:val="26"/>
          <w:szCs w:val="26"/>
        </w:rPr>
        <w:t>t</w:t>
      </w:r>
      <w:r w:rsidR="00E22C89" w:rsidRPr="00BD25B3">
        <w:rPr>
          <w:rFonts w:ascii="Times New Roman" w:hAnsi="Times New Roman"/>
          <w:sz w:val="26"/>
          <w:szCs w:val="26"/>
        </w:rPr>
        <w:t>he development of materials for the tea</w:t>
      </w:r>
      <w:r w:rsidR="001B5CFB" w:rsidRPr="00BD25B3">
        <w:rPr>
          <w:rFonts w:ascii="Times New Roman" w:hAnsi="Times New Roman"/>
          <w:sz w:val="26"/>
          <w:szCs w:val="26"/>
        </w:rPr>
        <w:t xml:space="preserve">ching: </w:t>
      </w:r>
      <w:r w:rsidR="005B3D2C" w:rsidRPr="00BD25B3">
        <w:rPr>
          <w:rFonts w:ascii="Times New Roman" w:hAnsi="Times New Roman"/>
          <w:sz w:val="26"/>
          <w:szCs w:val="26"/>
        </w:rPr>
        <w:t xml:space="preserve">Materials should achieve impact through novelty; variety; attractive presentation; appealing content. Material should help learners to feel at ease. For examples, young learners feel more comfortable with materials with colorful pictures </w:t>
      </w:r>
      <w:r w:rsidR="00227E73" w:rsidRPr="00BD25B3">
        <w:rPr>
          <w:rFonts w:ascii="Times New Roman" w:hAnsi="Times New Roman"/>
          <w:sz w:val="26"/>
          <w:szCs w:val="26"/>
        </w:rPr>
        <w:t xml:space="preserve">than they do with materials in which black and white pictures or a lot of words without any pictures. Materials must help learners to develop confidence by for instance, asking them to use simple language to accomplish easy tasks. What is being taught should be perceived by learners as relevant and </w:t>
      </w:r>
      <w:proofErr w:type="gramStart"/>
      <w:r w:rsidR="00227E73" w:rsidRPr="00BD25B3">
        <w:rPr>
          <w:rFonts w:ascii="Times New Roman" w:hAnsi="Times New Roman"/>
          <w:sz w:val="26"/>
          <w:szCs w:val="26"/>
        </w:rPr>
        <w:t>useful.</w:t>
      </w:r>
      <w:proofErr w:type="gramEnd"/>
      <w:r w:rsidR="00227E73" w:rsidRPr="00BD25B3">
        <w:rPr>
          <w:rFonts w:ascii="Times New Roman" w:hAnsi="Times New Roman"/>
          <w:sz w:val="26"/>
          <w:szCs w:val="26"/>
        </w:rPr>
        <w:t xml:space="preserve"> Materials should require and facilitate learner self-investment. Learners must be ready to require the point being taught. Learners’ attention should be drawn to linguistic features of the input. Materials should provide the learners with opportunities to use the target language to achieve communicative purposes.</w:t>
      </w:r>
      <w:r w:rsidR="009B3C0A" w:rsidRPr="00BD25B3">
        <w:rPr>
          <w:rFonts w:ascii="Times New Roman" w:hAnsi="Times New Roman"/>
          <w:sz w:val="26"/>
          <w:szCs w:val="26"/>
        </w:rPr>
        <w:t xml:space="preserve"> Materials should take into account that the positive effects of instruction are usually delayed. Materials should take into account that learners differ in learning styles. Materials should take into account </w:t>
      </w:r>
      <w:r w:rsidR="009B3C0A" w:rsidRPr="00BD25B3">
        <w:rPr>
          <w:rFonts w:ascii="Times New Roman" w:hAnsi="Times New Roman"/>
          <w:sz w:val="26"/>
          <w:szCs w:val="26"/>
        </w:rPr>
        <w:lastRenderedPageBreak/>
        <w:t xml:space="preserve">that learners differ in affective attitudes. Materials should permit a silent period at the beginning of instruction. Materials should maximize learning potential by encouraging intellectual, aesthetic and emotional involvement which stimulates both right and left brain activities. Materials should not rely too much on controlled practice. And materials should provide opportunities for outcome feedback. </w:t>
      </w:r>
    </w:p>
    <w:p w:rsidR="00E22C89" w:rsidRPr="00BD25B3" w:rsidRDefault="001B5CFB" w:rsidP="00BD25B3">
      <w:pPr>
        <w:spacing w:line="360" w:lineRule="auto"/>
        <w:jc w:val="both"/>
        <w:rPr>
          <w:rFonts w:ascii="Times New Roman" w:hAnsi="Times New Roman"/>
          <w:sz w:val="26"/>
          <w:szCs w:val="26"/>
        </w:rPr>
      </w:pPr>
      <w:r w:rsidRPr="00BD25B3">
        <w:rPr>
          <w:rFonts w:ascii="Times New Roman" w:hAnsi="Times New Roman"/>
          <w:sz w:val="26"/>
          <w:szCs w:val="26"/>
        </w:rPr>
        <w:t>In this paper, tasks are only evaluated. For example, to develop learners’</w:t>
      </w:r>
      <w:r w:rsidR="000441F8" w:rsidRPr="00BD25B3">
        <w:rPr>
          <w:rFonts w:ascii="Times New Roman" w:hAnsi="Times New Roman"/>
          <w:sz w:val="26"/>
          <w:szCs w:val="26"/>
        </w:rPr>
        <w:t xml:space="preserve"> communicative ability</w:t>
      </w:r>
      <w:r w:rsidRPr="00BD25B3">
        <w:rPr>
          <w:rFonts w:ascii="Times New Roman" w:hAnsi="Times New Roman"/>
          <w:sz w:val="26"/>
          <w:szCs w:val="26"/>
        </w:rPr>
        <w:t xml:space="preserve">, learners need opportunities for interpreting, interacting and conveying their </w:t>
      </w:r>
      <w:r w:rsidR="000441F8" w:rsidRPr="00BD25B3">
        <w:rPr>
          <w:rFonts w:ascii="Times New Roman" w:hAnsi="Times New Roman"/>
          <w:sz w:val="26"/>
          <w:szCs w:val="26"/>
        </w:rPr>
        <w:t xml:space="preserve">messages. These opportunities can be done in classrooms through tasks designed as real-world communicative tasks. </w:t>
      </w:r>
      <w:sdt>
        <w:sdtPr>
          <w:rPr>
            <w:rFonts w:ascii="Times New Roman" w:hAnsi="Times New Roman"/>
            <w:sz w:val="26"/>
            <w:szCs w:val="26"/>
          </w:rPr>
          <w:id w:val="10322045"/>
          <w:citation/>
        </w:sdtPr>
        <w:sdtEndPr/>
        <w:sdtContent>
          <w:r w:rsidR="000C7D33" w:rsidRPr="00BD25B3">
            <w:rPr>
              <w:rFonts w:ascii="Times New Roman" w:hAnsi="Times New Roman"/>
              <w:sz w:val="26"/>
              <w:szCs w:val="26"/>
            </w:rPr>
            <w:fldChar w:fldCharType="begin"/>
          </w:r>
          <w:r w:rsidR="000441F8" w:rsidRPr="00BD25B3">
            <w:rPr>
              <w:rFonts w:ascii="Times New Roman" w:hAnsi="Times New Roman"/>
              <w:sz w:val="26"/>
              <w:szCs w:val="26"/>
            </w:rPr>
            <w:instrText xml:space="preserve"> CITATION Sul13 \l 1033 </w:instrText>
          </w:r>
          <w:r w:rsidR="000C7D33" w:rsidRPr="00BD25B3">
            <w:rPr>
              <w:rFonts w:ascii="Times New Roman" w:hAnsi="Times New Roman"/>
              <w:sz w:val="26"/>
              <w:szCs w:val="26"/>
            </w:rPr>
            <w:fldChar w:fldCharType="separate"/>
          </w:r>
          <w:r w:rsidR="000441F8" w:rsidRPr="00BD25B3">
            <w:rPr>
              <w:rFonts w:ascii="Times New Roman" w:hAnsi="Times New Roman"/>
              <w:noProof/>
              <w:sz w:val="26"/>
              <w:szCs w:val="26"/>
            </w:rPr>
            <w:t>(Sultana, 2013)</w:t>
          </w:r>
          <w:r w:rsidR="000C7D33" w:rsidRPr="00BD25B3">
            <w:rPr>
              <w:rFonts w:ascii="Times New Roman" w:hAnsi="Times New Roman"/>
              <w:sz w:val="26"/>
              <w:szCs w:val="26"/>
            </w:rPr>
            <w:fldChar w:fldCharType="end"/>
          </w:r>
        </w:sdtContent>
      </w:sdt>
      <w:r w:rsidR="000441F8" w:rsidRPr="00BD25B3">
        <w:rPr>
          <w:rFonts w:ascii="Times New Roman" w:hAnsi="Times New Roman"/>
          <w:sz w:val="26"/>
          <w:szCs w:val="26"/>
        </w:rPr>
        <w:t xml:space="preserve">. Therefore, </w:t>
      </w:r>
      <w:r w:rsidR="000F5B95" w:rsidRPr="00BD25B3">
        <w:rPr>
          <w:rFonts w:ascii="Times New Roman" w:hAnsi="Times New Roman"/>
          <w:sz w:val="26"/>
          <w:szCs w:val="26"/>
        </w:rPr>
        <w:t xml:space="preserve">to meet the demands of learners’ need, </w:t>
      </w:r>
      <w:r w:rsidR="000441F8" w:rsidRPr="00BD25B3">
        <w:rPr>
          <w:rFonts w:ascii="Times New Roman" w:hAnsi="Times New Roman"/>
          <w:sz w:val="26"/>
          <w:szCs w:val="26"/>
        </w:rPr>
        <w:t xml:space="preserve">evaluating tasks </w:t>
      </w:r>
      <w:r w:rsidR="000F5B95" w:rsidRPr="00BD25B3">
        <w:rPr>
          <w:rFonts w:ascii="Times New Roman" w:hAnsi="Times New Roman"/>
          <w:sz w:val="26"/>
          <w:szCs w:val="26"/>
        </w:rPr>
        <w:t xml:space="preserve">is important to confirm adequate practice in the use of language and in the preparation of materials. </w:t>
      </w:r>
      <w:r w:rsidR="006F1546" w:rsidRPr="00BD25B3">
        <w:rPr>
          <w:rFonts w:ascii="Times New Roman" w:hAnsi="Times New Roman"/>
          <w:sz w:val="26"/>
          <w:szCs w:val="26"/>
        </w:rPr>
        <w:t xml:space="preserve">Sultana (2013) carried out an experimental group consisting of 30 first-year engineering </w:t>
      </w:r>
      <w:r w:rsidR="00F72EE7" w:rsidRPr="00BD25B3">
        <w:rPr>
          <w:rFonts w:ascii="Times New Roman" w:hAnsi="Times New Roman"/>
          <w:sz w:val="26"/>
          <w:szCs w:val="26"/>
        </w:rPr>
        <w:t>students. The findings show</w:t>
      </w:r>
      <w:r w:rsidR="006F1546" w:rsidRPr="00BD25B3">
        <w:rPr>
          <w:rFonts w:ascii="Times New Roman" w:hAnsi="Times New Roman"/>
          <w:sz w:val="26"/>
          <w:szCs w:val="26"/>
        </w:rPr>
        <w:t xml:space="preserve"> that </w:t>
      </w:r>
      <w:r w:rsidR="00F72EE7" w:rsidRPr="00BD25B3">
        <w:rPr>
          <w:rFonts w:ascii="Times New Roman" w:hAnsi="Times New Roman"/>
          <w:sz w:val="26"/>
          <w:szCs w:val="26"/>
        </w:rPr>
        <w:t>ESP classes can be made more interactive by designing a wide range of tasks based on the students’ interests.  Tasks designed well can help learners improve interaction in class.</w:t>
      </w:r>
    </w:p>
    <w:p w:rsidR="00024668" w:rsidRPr="00BD25B3" w:rsidRDefault="00024668"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Evaluation of tasks is necessary for language teachers. Ur (2012) wrote a chapter called ‘The Task’ including sections such as the language-learning task, task evaluation, organizing tasks. </w:t>
      </w:r>
      <w:r w:rsidR="003F09F5" w:rsidRPr="00BD25B3">
        <w:rPr>
          <w:rFonts w:ascii="Times New Roman" w:hAnsi="Times New Roman"/>
          <w:sz w:val="26"/>
          <w:szCs w:val="26"/>
        </w:rPr>
        <w:t xml:space="preserve">Ur provides </w:t>
      </w:r>
      <w:r w:rsidRPr="00BD25B3">
        <w:rPr>
          <w:rFonts w:ascii="Times New Roman" w:hAnsi="Times New Roman"/>
          <w:sz w:val="26"/>
          <w:szCs w:val="26"/>
        </w:rPr>
        <w:t xml:space="preserve">criteria for the </w:t>
      </w:r>
      <w:r w:rsidR="003F09F5" w:rsidRPr="00BD25B3">
        <w:rPr>
          <w:rFonts w:ascii="Times New Roman" w:hAnsi="Times New Roman"/>
          <w:sz w:val="26"/>
          <w:szCs w:val="26"/>
        </w:rPr>
        <w:t xml:space="preserve">evaluation of the effectiveness of different classroom tasks in the section: the language-learning task. In the part Task evaluation, she described some </w:t>
      </w:r>
      <w:r w:rsidR="00C36845" w:rsidRPr="00BD25B3">
        <w:rPr>
          <w:rFonts w:ascii="Times New Roman" w:hAnsi="Times New Roman"/>
          <w:sz w:val="26"/>
          <w:szCs w:val="26"/>
        </w:rPr>
        <w:t xml:space="preserve">language teaching scenarios: Spelling, Listening comprehension, Grammar exercise, and Vocabulary. These scenarios including ineffective tasks help language teachers pay more attention to organizing tasks. A task is successful if it </w:t>
      </w:r>
      <w:r w:rsidR="002A07AD" w:rsidRPr="00BD25B3">
        <w:rPr>
          <w:rFonts w:ascii="Times New Roman" w:hAnsi="Times New Roman"/>
          <w:sz w:val="26"/>
          <w:szCs w:val="26"/>
        </w:rPr>
        <w:t>engages learners in learning. This depends not only on good initial task design but also on how the teachers run it in fact. Teachers using the tasks have to think carefully about the ways of instructions, providing ongoing support during the task process and giving feedback at the end</w:t>
      </w:r>
      <w:sdt>
        <w:sdtPr>
          <w:rPr>
            <w:rFonts w:ascii="Times New Roman" w:hAnsi="Times New Roman"/>
            <w:sz w:val="26"/>
            <w:szCs w:val="26"/>
          </w:rPr>
          <w:id w:val="5154523"/>
          <w:citation/>
        </w:sdtPr>
        <w:sdtEndPr/>
        <w:sdtContent>
          <w:r w:rsidR="000C7D33" w:rsidRPr="00BD25B3">
            <w:rPr>
              <w:rFonts w:ascii="Times New Roman" w:hAnsi="Times New Roman"/>
              <w:sz w:val="26"/>
              <w:szCs w:val="26"/>
            </w:rPr>
            <w:fldChar w:fldCharType="begin"/>
          </w:r>
          <w:r w:rsidR="002A07AD" w:rsidRPr="00BD25B3">
            <w:rPr>
              <w:rFonts w:ascii="Times New Roman" w:hAnsi="Times New Roman"/>
              <w:sz w:val="26"/>
              <w:szCs w:val="26"/>
            </w:rPr>
            <w:instrText xml:space="preserve"> CITATION UrP12 \l 1033 </w:instrText>
          </w:r>
          <w:r w:rsidR="000C7D33" w:rsidRPr="00BD25B3">
            <w:rPr>
              <w:rFonts w:ascii="Times New Roman" w:hAnsi="Times New Roman"/>
              <w:sz w:val="26"/>
              <w:szCs w:val="26"/>
            </w:rPr>
            <w:fldChar w:fldCharType="separate"/>
          </w:r>
          <w:r w:rsidR="002A07AD" w:rsidRPr="00BD25B3">
            <w:rPr>
              <w:rFonts w:ascii="Times New Roman" w:hAnsi="Times New Roman"/>
              <w:noProof/>
              <w:sz w:val="26"/>
              <w:szCs w:val="26"/>
            </w:rPr>
            <w:t xml:space="preserve"> (Ur, 2012)</w:t>
          </w:r>
          <w:r w:rsidR="000C7D33" w:rsidRPr="00BD25B3">
            <w:rPr>
              <w:rFonts w:ascii="Times New Roman" w:hAnsi="Times New Roman"/>
              <w:sz w:val="26"/>
              <w:szCs w:val="26"/>
            </w:rPr>
            <w:fldChar w:fldCharType="end"/>
          </w:r>
        </w:sdtContent>
      </w:sdt>
      <w:r w:rsidR="002A07AD" w:rsidRPr="00BD25B3">
        <w:rPr>
          <w:rFonts w:ascii="Times New Roman" w:hAnsi="Times New Roman"/>
          <w:sz w:val="26"/>
          <w:szCs w:val="26"/>
        </w:rPr>
        <w:t xml:space="preserve">. </w:t>
      </w:r>
    </w:p>
    <w:p w:rsidR="00A47F75" w:rsidRPr="00BD25B3" w:rsidRDefault="00A47F75" w:rsidP="00BD25B3">
      <w:pPr>
        <w:spacing w:line="360" w:lineRule="auto"/>
        <w:jc w:val="both"/>
        <w:rPr>
          <w:rFonts w:ascii="Times New Roman" w:hAnsi="Times New Roman"/>
          <w:sz w:val="26"/>
          <w:szCs w:val="26"/>
        </w:rPr>
      </w:pPr>
      <w:r w:rsidRPr="00BD25B3">
        <w:rPr>
          <w:rFonts w:ascii="Times New Roman" w:hAnsi="Times New Roman"/>
          <w:sz w:val="26"/>
          <w:szCs w:val="26"/>
        </w:rPr>
        <w:t>THE CONTEXT</w:t>
      </w:r>
    </w:p>
    <w:p w:rsidR="006F130F" w:rsidRPr="00BD25B3" w:rsidRDefault="00A47F75"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In this section, I </w:t>
      </w:r>
      <w:r w:rsidR="003200EF" w:rsidRPr="00BD25B3">
        <w:rPr>
          <w:rFonts w:ascii="Times New Roman" w:hAnsi="Times New Roman"/>
          <w:sz w:val="26"/>
          <w:szCs w:val="26"/>
        </w:rPr>
        <w:t xml:space="preserve">will present two </w:t>
      </w:r>
      <w:r w:rsidRPr="00BD25B3">
        <w:rPr>
          <w:rFonts w:ascii="Times New Roman" w:hAnsi="Times New Roman"/>
          <w:sz w:val="26"/>
          <w:szCs w:val="26"/>
        </w:rPr>
        <w:t xml:space="preserve">benefits and </w:t>
      </w:r>
      <w:r w:rsidR="003200EF" w:rsidRPr="00BD25B3">
        <w:rPr>
          <w:rFonts w:ascii="Times New Roman" w:hAnsi="Times New Roman"/>
          <w:sz w:val="26"/>
          <w:szCs w:val="26"/>
        </w:rPr>
        <w:t xml:space="preserve">six </w:t>
      </w:r>
      <w:r w:rsidRPr="00BD25B3">
        <w:rPr>
          <w:rFonts w:ascii="Times New Roman" w:hAnsi="Times New Roman"/>
          <w:sz w:val="26"/>
          <w:szCs w:val="26"/>
        </w:rPr>
        <w:t xml:space="preserve">challenges of developing materials. </w:t>
      </w:r>
    </w:p>
    <w:p w:rsidR="003200EF" w:rsidRPr="00BD25B3" w:rsidRDefault="003200EF" w:rsidP="00BD25B3">
      <w:pPr>
        <w:spacing w:line="360" w:lineRule="auto"/>
        <w:jc w:val="both"/>
        <w:rPr>
          <w:rFonts w:ascii="Times New Roman" w:hAnsi="Times New Roman"/>
          <w:sz w:val="26"/>
          <w:szCs w:val="26"/>
        </w:rPr>
      </w:pPr>
      <w:r w:rsidRPr="00BD25B3">
        <w:rPr>
          <w:rFonts w:ascii="Times New Roman" w:hAnsi="Times New Roman"/>
          <w:sz w:val="26"/>
          <w:szCs w:val="26"/>
          <w:lang w:val="vi-VN"/>
        </w:rPr>
        <w:t xml:space="preserve">The first benefit of developing ELT materials is that it can increase the students’ motivation.  </w:t>
      </w:r>
      <w:r w:rsidRPr="00BD25B3">
        <w:rPr>
          <w:rFonts w:ascii="Times New Roman" w:hAnsi="Times New Roman"/>
          <w:sz w:val="26"/>
          <w:szCs w:val="26"/>
        </w:rPr>
        <w:t>Materials developed by teachers</w:t>
      </w:r>
      <w:r w:rsidR="00123FE4" w:rsidRPr="00BD25B3">
        <w:rPr>
          <w:rFonts w:ascii="Times New Roman" w:hAnsi="Times New Roman"/>
          <w:sz w:val="26"/>
          <w:szCs w:val="26"/>
        </w:rPr>
        <w:t xml:space="preserve"> can</w:t>
      </w:r>
      <w:r w:rsidRPr="00BD25B3">
        <w:rPr>
          <w:rFonts w:ascii="Times New Roman" w:hAnsi="Times New Roman"/>
          <w:sz w:val="26"/>
          <w:szCs w:val="26"/>
        </w:rPr>
        <w:t xml:space="preserve"> provide</w:t>
      </w:r>
      <w:r w:rsidR="00123FE4" w:rsidRPr="00BD25B3">
        <w:rPr>
          <w:rFonts w:ascii="Times New Roman" w:hAnsi="Times New Roman"/>
          <w:sz w:val="26"/>
          <w:szCs w:val="26"/>
        </w:rPr>
        <w:t xml:space="preserve"> friendly experienc</w:t>
      </w:r>
      <w:r w:rsidRPr="00BD25B3">
        <w:rPr>
          <w:rFonts w:ascii="Times New Roman" w:hAnsi="Times New Roman"/>
          <w:sz w:val="26"/>
          <w:szCs w:val="26"/>
        </w:rPr>
        <w:t>es i</w:t>
      </w:r>
      <w:r w:rsidR="00123FE4" w:rsidRPr="00BD25B3">
        <w:rPr>
          <w:rFonts w:ascii="Times New Roman" w:hAnsi="Times New Roman"/>
          <w:sz w:val="26"/>
          <w:szCs w:val="26"/>
        </w:rPr>
        <w:t>n the classroom, which decrease</w:t>
      </w:r>
      <w:r w:rsidRPr="00BD25B3">
        <w:rPr>
          <w:rFonts w:ascii="Times New Roman" w:hAnsi="Times New Roman"/>
          <w:sz w:val="26"/>
          <w:szCs w:val="26"/>
        </w:rPr>
        <w:t xml:space="preserve"> students’ anxiety and low self-esteem (</w:t>
      </w:r>
      <w:proofErr w:type="spellStart"/>
      <w:r w:rsidRPr="00BD25B3">
        <w:rPr>
          <w:rFonts w:ascii="Times New Roman" w:hAnsi="Times New Roman"/>
          <w:sz w:val="26"/>
          <w:szCs w:val="26"/>
        </w:rPr>
        <w:t>Suba</w:t>
      </w:r>
      <w:proofErr w:type="spellEnd"/>
      <w:r w:rsidRPr="00BD25B3">
        <w:rPr>
          <w:rFonts w:ascii="Times New Roman" w:hAnsi="Times New Roman"/>
          <w:sz w:val="26"/>
          <w:szCs w:val="26"/>
        </w:rPr>
        <w:t xml:space="preserve"> I</w:t>
      </w:r>
      <w:r w:rsidR="00CE66DE">
        <w:rPr>
          <w:rFonts w:ascii="Times New Roman" w:hAnsi="Times New Roman"/>
          <w:sz w:val="26"/>
          <w:szCs w:val="26"/>
        </w:rPr>
        <w:t>.</w:t>
      </w:r>
      <w:r w:rsidRPr="00BD25B3">
        <w:rPr>
          <w:rFonts w:ascii="Times New Roman" w:hAnsi="Times New Roman"/>
          <w:sz w:val="26"/>
          <w:szCs w:val="26"/>
        </w:rPr>
        <w:t xml:space="preserve">, 2010; Harmer, 2012). </w:t>
      </w:r>
      <w:r w:rsidRPr="00BD25B3">
        <w:rPr>
          <w:rFonts w:ascii="Times New Roman" w:hAnsi="Times New Roman"/>
          <w:sz w:val="26"/>
          <w:szCs w:val="26"/>
          <w:lang w:val="vi-VN"/>
        </w:rPr>
        <w:t xml:space="preserve">According to </w:t>
      </w:r>
      <w:r w:rsidRPr="00BD25B3">
        <w:rPr>
          <w:rFonts w:ascii="Times New Roman" w:hAnsi="Times New Roman"/>
          <w:sz w:val="26"/>
          <w:szCs w:val="26"/>
        </w:rPr>
        <w:t>Cárdenas</w:t>
      </w:r>
      <w:r w:rsidRPr="00BD25B3">
        <w:rPr>
          <w:rFonts w:ascii="Times New Roman" w:hAnsi="Times New Roman"/>
          <w:sz w:val="26"/>
          <w:szCs w:val="26"/>
          <w:lang w:val="vi-VN"/>
        </w:rPr>
        <w:t xml:space="preserve"> (2000), developing materials</w:t>
      </w:r>
      <w:r w:rsidR="00123FE4" w:rsidRPr="00BD25B3">
        <w:rPr>
          <w:rFonts w:ascii="Times New Roman" w:hAnsi="Times New Roman"/>
          <w:sz w:val="26"/>
          <w:szCs w:val="26"/>
        </w:rPr>
        <w:t xml:space="preserve"> with realistic language objectives</w:t>
      </w:r>
      <w:r w:rsidRPr="00BD25B3">
        <w:rPr>
          <w:rFonts w:ascii="Times New Roman" w:hAnsi="Times New Roman"/>
          <w:sz w:val="26"/>
          <w:szCs w:val="26"/>
          <w:lang w:val="vi-VN"/>
        </w:rPr>
        <w:t xml:space="preserve"> can help the teachers </w:t>
      </w:r>
      <w:r w:rsidRPr="00BD25B3">
        <w:rPr>
          <w:rFonts w:ascii="Times New Roman" w:hAnsi="Times New Roman"/>
          <w:sz w:val="26"/>
          <w:szCs w:val="26"/>
          <w:lang w:val="vi-VN"/>
        </w:rPr>
        <w:lastRenderedPageBreak/>
        <w:t xml:space="preserve">understand both intellectual needs and emotional needs of their students because both needs create learning needs that lead the teachers to realistic language objectives during their ELT materials development. </w:t>
      </w:r>
      <w:r w:rsidRPr="00BD25B3">
        <w:rPr>
          <w:rFonts w:ascii="Times New Roman" w:hAnsi="Times New Roman"/>
          <w:sz w:val="26"/>
          <w:szCs w:val="26"/>
        </w:rPr>
        <w:t xml:space="preserve">Besides the first benefit, </w:t>
      </w:r>
      <w:r w:rsidRPr="00BD25B3">
        <w:rPr>
          <w:rFonts w:ascii="Times New Roman" w:hAnsi="Times New Roman"/>
          <w:sz w:val="26"/>
          <w:szCs w:val="26"/>
          <w:lang w:val="vi-VN"/>
        </w:rPr>
        <w:t xml:space="preserve">developing ELT materials help empower the teachers. </w:t>
      </w:r>
      <w:r w:rsidR="00123FE4" w:rsidRPr="00BD25B3">
        <w:rPr>
          <w:rFonts w:ascii="Times New Roman" w:hAnsi="Times New Roman"/>
          <w:sz w:val="26"/>
          <w:szCs w:val="26"/>
        </w:rPr>
        <w:t>Teachers who are</w:t>
      </w:r>
      <w:r w:rsidRPr="00BD25B3">
        <w:rPr>
          <w:rFonts w:ascii="Times New Roman" w:hAnsi="Times New Roman"/>
          <w:sz w:val="26"/>
          <w:szCs w:val="26"/>
        </w:rPr>
        <w:t xml:space="preserve"> empowered </w:t>
      </w:r>
      <w:r w:rsidR="00123FE4" w:rsidRPr="00BD25B3">
        <w:rPr>
          <w:rFonts w:ascii="Times New Roman" w:hAnsi="Times New Roman"/>
          <w:sz w:val="26"/>
          <w:szCs w:val="26"/>
        </w:rPr>
        <w:t xml:space="preserve">can </w:t>
      </w:r>
      <w:r w:rsidRPr="00BD25B3">
        <w:rPr>
          <w:rFonts w:ascii="Times New Roman" w:hAnsi="Times New Roman"/>
          <w:sz w:val="26"/>
          <w:szCs w:val="26"/>
          <w:lang w:val="vi-VN"/>
        </w:rPr>
        <w:t>have</w:t>
      </w:r>
      <w:r w:rsidRPr="00BD25B3">
        <w:rPr>
          <w:rFonts w:ascii="Times New Roman" w:hAnsi="Times New Roman"/>
          <w:sz w:val="26"/>
          <w:szCs w:val="26"/>
        </w:rPr>
        <w:t xml:space="preserve"> the right to adjust the way to </w:t>
      </w:r>
      <w:r w:rsidRPr="00BD25B3">
        <w:rPr>
          <w:rFonts w:ascii="Times New Roman" w:hAnsi="Times New Roman"/>
          <w:sz w:val="26"/>
          <w:szCs w:val="26"/>
          <w:lang w:val="vi-VN"/>
        </w:rPr>
        <w:t>their</w:t>
      </w:r>
      <w:r w:rsidRPr="00BD25B3">
        <w:rPr>
          <w:rFonts w:ascii="Times New Roman" w:hAnsi="Times New Roman"/>
          <w:sz w:val="26"/>
          <w:szCs w:val="26"/>
        </w:rPr>
        <w:t xml:space="preserve"> material</w:t>
      </w:r>
      <w:r w:rsidRPr="00BD25B3">
        <w:rPr>
          <w:rFonts w:ascii="Times New Roman" w:hAnsi="Times New Roman"/>
          <w:sz w:val="26"/>
          <w:szCs w:val="26"/>
          <w:lang w:val="vi-VN"/>
        </w:rPr>
        <w:t>s</w:t>
      </w:r>
      <w:r w:rsidRPr="00BD25B3">
        <w:rPr>
          <w:rFonts w:ascii="Times New Roman" w:hAnsi="Times New Roman"/>
          <w:sz w:val="26"/>
          <w:szCs w:val="26"/>
        </w:rPr>
        <w:t xml:space="preserve"> as long as it is suitable for the needs of </w:t>
      </w:r>
      <w:r w:rsidRPr="00BD25B3">
        <w:rPr>
          <w:rFonts w:ascii="Times New Roman" w:hAnsi="Times New Roman"/>
          <w:sz w:val="26"/>
          <w:szCs w:val="26"/>
          <w:lang w:val="vi-VN"/>
        </w:rPr>
        <w:t xml:space="preserve">the </w:t>
      </w:r>
      <w:r w:rsidRPr="00BD25B3">
        <w:rPr>
          <w:rFonts w:ascii="Times New Roman" w:hAnsi="Times New Roman"/>
          <w:sz w:val="26"/>
          <w:szCs w:val="26"/>
        </w:rPr>
        <w:t>students and the learning background (</w:t>
      </w:r>
      <w:proofErr w:type="spellStart"/>
      <w:r w:rsidRPr="00BD25B3">
        <w:rPr>
          <w:rFonts w:ascii="Times New Roman" w:hAnsi="Times New Roman"/>
          <w:sz w:val="26"/>
          <w:szCs w:val="26"/>
        </w:rPr>
        <w:t>Núñez</w:t>
      </w:r>
      <w:proofErr w:type="spellEnd"/>
      <w:r w:rsidRPr="00BD25B3">
        <w:rPr>
          <w:rFonts w:ascii="Times New Roman" w:hAnsi="Times New Roman"/>
          <w:sz w:val="26"/>
          <w:szCs w:val="26"/>
        </w:rPr>
        <w:t xml:space="preserve"> et al., 2009). </w:t>
      </w:r>
    </w:p>
    <w:p w:rsidR="0057382E" w:rsidRPr="00BD25B3" w:rsidRDefault="006F130F" w:rsidP="00BD25B3">
      <w:pPr>
        <w:spacing w:line="360" w:lineRule="auto"/>
        <w:jc w:val="both"/>
        <w:rPr>
          <w:rFonts w:ascii="Times New Roman" w:hAnsi="Times New Roman"/>
          <w:sz w:val="26"/>
          <w:szCs w:val="26"/>
        </w:rPr>
      </w:pPr>
      <w:r w:rsidRPr="00BD25B3">
        <w:rPr>
          <w:rFonts w:ascii="Times New Roman" w:hAnsi="Times New Roman"/>
          <w:sz w:val="26"/>
          <w:szCs w:val="26"/>
        </w:rPr>
        <w:t>There are some challenges of developing materials, besides benefits.</w:t>
      </w:r>
    </w:p>
    <w:p w:rsidR="0057382E" w:rsidRPr="00BD25B3" w:rsidRDefault="006F130F"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 </w:t>
      </w:r>
      <w:r w:rsidR="0057382E" w:rsidRPr="00BD25B3">
        <w:rPr>
          <w:rFonts w:ascii="Times New Roman" w:hAnsi="Times New Roman"/>
          <w:sz w:val="26"/>
          <w:szCs w:val="26"/>
        </w:rPr>
        <w:t xml:space="preserve">1. </w:t>
      </w:r>
      <w:r w:rsidRPr="00BD25B3">
        <w:rPr>
          <w:rFonts w:ascii="Times New Roman" w:hAnsi="Times New Roman"/>
          <w:sz w:val="26"/>
          <w:szCs w:val="26"/>
        </w:rPr>
        <w:t xml:space="preserve">When developing materials, the teachers as material developers may find </w:t>
      </w:r>
      <w:r w:rsidRPr="00BD25B3">
        <w:rPr>
          <w:rFonts w:ascii="Times New Roman" w:hAnsi="Times New Roman"/>
          <w:sz w:val="26"/>
          <w:szCs w:val="26"/>
          <w:lang w:val="vi-VN"/>
        </w:rPr>
        <w:t xml:space="preserve">it </w:t>
      </w:r>
      <w:r w:rsidRPr="00BD25B3">
        <w:rPr>
          <w:rFonts w:ascii="Times New Roman" w:hAnsi="Times New Roman"/>
          <w:sz w:val="26"/>
          <w:szCs w:val="26"/>
        </w:rPr>
        <w:t xml:space="preserve">difficult to deal with some problems related to the difficulties of the task of devising </w:t>
      </w:r>
      <w:r w:rsidRPr="00BD25B3">
        <w:rPr>
          <w:rFonts w:ascii="Times New Roman" w:hAnsi="Times New Roman"/>
          <w:sz w:val="26"/>
          <w:szCs w:val="26"/>
          <w:lang w:val="vi-VN"/>
        </w:rPr>
        <w:t xml:space="preserve">the </w:t>
      </w:r>
      <w:r w:rsidRPr="00BD25B3">
        <w:rPr>
          <w:rFonts w:ascii="Times New Roman" w:hAnsi="Times New Roman"/>
          <w:sz w:val="26"/>
          <w:szCs w:val="26"/>
        </w:rPr>
        <w:t>materials and the further inclusion of the realities of</w:t>
      </w:r>
      <w:r w:rsidRPr="00BD25B3">
        <w:rPr>
          <w:rFonts w:ascii="Times New Roman" w:hAnsi="Times New Roman"/>
          <w:sz w:val="26"/>
          <w:szCs w:val="26"/>
          <w:lang w:val="vi-VN"/>
        </w:rPr>
        <w:t xml:space="preserve"> the</w:t>
      </w:r>
      <w:r w:rsidRPr="00BD25B3">
        <w:rPr>
          <w:rFonts w:ascii="Times New Roman" w:hAnsi="Times New Roman"/>
          <w:sz w:val="26"/>
          <w:szCs w:val="26"/>
        </w:rPr>
        <w:t xml:space="preserve"> students in the materials that are developed. </w:t>
      </w:r>
      <w:proofErr w:type="gramStart"/>
      <w:r w:rsidRPr="00BD25B3">
        <w:rPr>
          <w:rFonts w:ascii="Times New Roman" w:hAnsi="Times New Roman"/>
          <w:sz w:val="26"/>
          <w:szCs w:val="26"/>
        </w:rPr>
        <w:t>(Holguin &amp; Morales, 2014).</w:t>
      </w:r>
      <w:proofErr w:type="gramEnd"/>
      <w:r w:rsidRPr="00BD25B3">
        <w:rPr>
          <w:rFonts w:ascii="Times New Roman" w:hAnsi="Times New Roman"/>
          <w:sz w:val="26"/>
          <w:szCs w:val="26"/>
        </w:rPr>
        <w:t xml:space="preserve"> </w:t>
      </w:r>
    </w:p>
    <w:p w:rsidR="0057382E" w:rsidRPr="00BD25B3" w:rsidRDefault="0057382E" w:rsidP="00BD25B3">
      <w:pPr>
        <w:spacing w:line="360" w:lineRule="auto"/>
        <w:jc w:val="both"/>
        <w:rPr>
          <w:rFonts w:ascii="Times New Roman" w:hAnsi="Times New Roman"/>
          <w:sz w:val="26"/>
          <w:szCs w:val="26"/>
        </w:rPr>
      </w:pPr>
      <w:r w:rsidRPr="00BD25B3">
        <w:rPr>
          <w:rFonts w:ascii="Times New Roman" w:hAnsi="Times New Roman"/>
          <w:sz w:val="26"/>
          <w:szCs w:val="26"/>
        </w:rPr>
        <w:t xml:space="preserve">2. </w:t>
      </w:r>
      <w:r w:rsidR="006F130F" w:rsidRPr="00BD25B3">
        <w:rPr>
          <w:rFonts w:ascii="Times New Roman" w:hAnsi="Times New Roman"/>
          <w:sz w:val="26"/>
          <w:szCs w:val="26"/>
        </w:rPr>
        <w:t xml:space="preserve">One more challenge is to satisfy the various requirements to the teachers to develop materials. In the process of developing materials, diverse needs including </w:t>
      </w:r>
      <w:r w:rsidR="006F130F" w:rsidRPr="00BD25B3">
        <w:rPr>
          <w:rFonts w:ascii="Times New Roman" w:hAnsi="Times New Roman"/>
          <w:sz w:val="26"/>
          <w:szCs w:val="26"/>
          <w:lang w:val="vi-VN"/>
        </w:rPr>
        <w:t xml:space="preserve">the </w:t>
      </w:r>
      <w:r w:rsidR="006F130F" w:rsidRPr="00BD25B3">
        <w:rPr>
          <w:rFonts w:ascii="Times New Roman" w:hAnsi="Times New Roman"/>
          <w:sz w:val="26"/>
          <w:szCs w:val="26"/>
        </w:rPr>
        <w:t xml:space="preserve">students’ and </w:t>
      </w:r>
      <w:r w:rsidR="006F130F" w:rsidRPr="00BD25B3">
        <w:rPr>
          <w:rFonts w:ascii="Times New Roman" w:hAnsi="Times New Roman"/>
          <w:sz w:val="26"/>
          <w:szCs w:val="26"/>
          <w:lang w:val="vi-VN"/>
        </w:rPr>
        <w:t xml:space="preserve">the </w:t>
      </w:r>
      <w:r w:rsidR="006F130F" w:rsidRPr="00BD25B3">
        <w:rPr>
          <w:rFonts w:ascii="Times New Roman" w:hAnsi="Times New Roman"/>
          <w:sz w:val="26"/>
          <w:szCs w:val="26"/>
        </w:rPr>
        <w:t>teachers’ needs as well as administrative requirements must be considered (Tomlinson, 2003).</w:t>
      </w:r>
    </w:p>
    <w:p w:rsidR="00F52E60" w:rsidRPr="00BD25B3" w:rsidRDefault="0057382E" w:rsidP="00BD25B3">
      <w:pPr>
        <w:spacing w:line="360" w:lineRule="auto"/>
        <w:jc w:val="both"/>
        <w:rPr>
          <w:rFonts w:ascii="Times New Roman" w:hAnsi="Times New Roman"/>
          <w:sz w:val="26"/>
          <w:szCs w:val="26"/>
        </w:rPr>
      </w:pPr>
      <w:r w:rsidRPr="00BD25B3">
        <w:rPr>
          <w:rFonts w:ascii="Times New Roman" w:hAnsi="Times New Roman"/>
          <w:sz w:val="26"/>
          <w:szCs w:val="26"/>
        </w:rPr>
        <w:t>3.</w:t>
      </w:r>
      <w:r w:rsidR="006F130F" w:rsidRPr="00BD25B3">
        <w:rPr>
          <w:rFonts w:ascii="Times New Roman" w:hAnsi="Times New Roman"/>
          <w:sz w:val="26"/>
          <w:szCs w:val="26"/>
        </w:rPr>
        <w:t xml:space="preserve"> </w:t>
      </w:r>
      <w:proofErr w:type="spellStart"/>
      <w:r w:rsidR="006F130F" w:rsidRPr="00BD25B3">
        <w:rPr>
          <w:rFonts w:ascii="Times New Roman" w:hAnsi="Times New Roman"/>
          <w:sz w:val="26"/>
          <w:szCs w:val="26"/>
        </w:rPr>
        <w:t>Kumaravadivelu</w:t>
      </w:r>
      <w:proofErr w:type="spellEnd"/>
      <w:r w:rsidR="006F130F" w:rsidRPr="00BD25B3">
        <w:rPr>
          <w:rFonts w:ascii="Times New Roman" w:hAnsi="Times New Roman"/>
          <w:sz w:val="26"/>
          <w:szCs w:val="26"/>
        </w:rPr>
        <w:t xml:space="preserve"> (2007) refers to learner’s global cultural consciousness as a cluster of cultures which is learners’ target to gain the knowledge from global community. This requires the teachers must have the right concepts of what inter-</w:t>
      </w:r>
      <w:proofErr w:type="spellStart"/>
      <w:r w:rsidR="006F130F" w:rsidRPr="00BD25B3">
        <w:rPr>
          <w:rFonts w:ascii="Times New Roman" w:hAnsi="Times New Roman"/>
          <w:sz w:val="26"/>
          <w:szCs w:val="26"/>
        </w:rPr>
        <w:t>cultura</w:t>
      </w:r>
      <w:r w:rsidRPr="00BD25B3">
        <w:rPr>
          <w:rFonts w:ascii="Times New Roman" w:hAnsi="Times New Roman"/>
          <w:sz w:val="26"/>
          <w:szCs w:val="26"/>
        </w:rPr>
        <w:t>lity</w:t>
      </w:r>
      <w:proofErr w:type="spellEnd"/>
      <w:r w:rsidRPr="00BD25B3">
        <w:rPr>
          <w:rFonts w:ascii="Times New Roman" w:hAnsi="Times New Roman"/>
          <w:sz w:val="26"/>
          <w:szCs w:val="26"/>
        </w:rPr>
        <w:t xml:space="preserve"> </w:t>
      </w:r>
      <w:r w:rsidR="006F130F" w:rsidRPr="00BD25B3">
        <w:rPr>
          <w:rFonts w:ascii="Times New Roman" w:hAnsi="Times New Roman"/>
          <w:sz w:val="26"/>
          <w:szCs w:val="26"/>
        </w:rPr>
        <w:t xml:space="preserve">and cultural awareness are. They also know how to integrate them in the materials. </w:t>
      </w:r>
    </w:p>
    <w:p w:rsidR="006F130F" w:rsidRPr="00BD25B3" w:rsidRDefault="00F52E60" w:rsidP="00BD25B3">
      <w:pPr>
        <w:spacing w:line="360" w:lineRule="auto"/>
        <w:jc w:val="both"/>
        <w:rPr>
          <w:rFonts w:ascii="Times New Roman" w:eastAsia="Times New Roman" w:hAnsi="Times New Roman"/>
          <w:sz w:val="26"/>
          <w:szCs w:val="26"/>
        </w:rPr>
      </w:pPr>
      <w:r w:rsidRPr="00BD25B3">
        <w:rPr>
          <w:rFonts w:ascii="Times New Roman" w:hAnsi="Times New Roman"/>
          <w:sz w:val="26"/>
          <w:szCs w:val="26"/>
        </w:rPr>
        <w:t xml:space="preserve">4. </w:t>
      </w:r>
      <w:r w:rsidR="006F130F" w:rsidRPr="00BD25B3">
        <w:rPr>
          <w:rFonts w:ascii="Times New Roman" w:eastAsia="Times New Roman" w:hAnsi="Times New Roman"/>
          <w:sz w:val="26"/>
          <w:szCs w:val="26"/>
        </w:rPr>
        <w:t xml:space="preserve">Another difficult issue is the development of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learners’ argumentative skills &amp; analytical abilities, which is the capability to defend ideas and create consensus in controversial topics.</w:t>
      </w:r>
      <w:r w:rsidR="006F130F" w:rsidRPr="00BD25B3">
        <w:rPr>
          <w:rFonts w:ascii="Times New Roman" w:hAnsi="Times New Roman"/>
          <w:sz w:val="26"/>
          <w:szCs w:val="26"/>
          <w:shd w:val="clear" w:color="auto" w:fill="FFFFFF"/>
        </w:rPr>
        <w:t xml:space="preserve"> </w:t>
      </w:r>
    </w:p>
    <w:p w:rsidR="006F130F" w:rsidRPr="00BD25B3" w:rsidRDefault="00F52E60" w:rsidP="00BD25B3">
      <w:pPr>
        <w:shd w:val="clear" w:color="auto" w:fill="FFFFFF"/>
        <w:spacing w:after="0" w:line="360" w:lineRule="auto"/>
        <w:jc w:val="both"/>
        <w:rPr>
          <w:rFonts w:ascii="Times New Roman" w:eastAsia="Times New Roman" w:hAnsi="Times New Roman"/>
          <w:i/>
          <w:sz w:val="26"/>
          <w:szCs w:val="26"/>
        </w:rPr>
      </w:pPr>
      <w:r w:rsidRPr="00BD25B3">
        <w:rPr>
          <w:rFonts w:ascii="Times New Roman" w:eastAsia="Times New Roman" w:hAnsi="Times New Roman"/>
          <w:sz w:val="26"/>
          <w:szCs w:val="26"/>
        </w:rPr>
        <w:t xml:space="preserve">5. </w:t>
      </w:r>
      <w:r w:rsidR="006F130F" w:rsidRPr="00BD25B3">
        <w:rPr>
          <w:rFonts w:ascii="Times New Roman" w:eastAsia="Times New Roman" w:hAnsi="Times New Roman"/>
          <w:sz w:val="26"/>
          <w:szCs w:val="26"/>
        </w:rPr>
        <w:t>Knowing how to argue is a difficult task as it requires profound knowledge about argumentation. It is the teacher</w:t>
      </w:r>
      <w:r w:rsidR="006F130F" w:rsidRPr="00BD25B3">
        <w:rPr>
          <w:rFonts w:ascii="Times New Roman" w:eastAsia="Times New Roman" w:hAnsi="Times New Roman"/>
          <w:sz w:val="26"/>
          <w:szCs w:val="26"/>
          <w:lang w:val="vi-VN"/>
        </w:rPr>
        <w:t>s</w:t>
      </w:r>
      <w:r w:rsidR="006F130F" w:rsidRPr="00BD25B3">
        <w:rPr>
          <w:rFonts w:ascii="Times New Roman" w:eastAsia="Times New Roman" w:hAnsi="Times New Roman"/>
          <w:sz w:val="26"/>
          <w:szCs w:val="26"/>
        </w:rPr>
        <w:t xml:space="preserve"> who are supposed to guide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students to build up their argumentative skills. This will necessarily contribute to the avoidance of biased or ethnocentric arguments. Achieving this kind of argumentative skills requires a lot of effort from the teacher</w:t>
      </w:r>
      <w:r w:rsidR="006F130F" w:rsidRPr="00BD25B3">
        <w:rPr>
          <w:rFonts w:ascii="Times New Roman" w:eastAsia="Times New Roman" w:hAnsi="Times New Roman"/>
          <w:sz w:val="26"/>
          <w:szCs w:val="26"/>
          <w:lang w:val="vi-VN"/>
        </w:rPr>
        <w:t>s</w:t>
      </w:r>
      <w:r w:rsidR="006F130F" w:rsidRPr="00BD25B3">
        <w:rPr>
          <w:rFonts w:ascii="Times New Roman" w:eastAsia="Times New Roman" w:hAnsi="Times New Roman"/>
          <w:sz w:val="26"/>
          <w:szCs w:val="26"/>
        </w:rPr>
        <w:t xml:space="preserve"> because it implies constructing critical thinking skills.  </w:t>
      </w:r>
    </w:p>
    <w:p w:rsidR="006F130F" w:rsidRPr="00BD25B3" w:rsidRDefault="00F52E60" w:rsidP="00BD25B3">
      <w:pPr>
        <w:shd w:val="clear" w:color="auto" w:fill="FFFFFF"/>
        <w:spacing w:after="0" w:line="360" w:lineRule="auto"/>
        <w:jc w:val="both"/>
        <w:rPr>
          <w:rFonts w:ascii="Times New Roman" w:eastAsia="Times New Roman" w:hAnsi="Times New Roman"/>
          <w:sz w:val="26"/>
          <w:szCs w:val="26"/>
        </w:rPr>
      </w:pPr>
      <w:r w:rsidRPr="00BD25B3">
        <w:rPr>
          <w:rFonts w:ascii="Times New Roman" w:eastAsia="Times New Roman" w:hAnsi="Times New Roman"/>
          <w:sz w:val="26"/>
          <w:szCs w:val="26"/>
        </w:rPr>
        <w:t xml:space="preserve">6. </w:t>
      </w:r>
      <w:r w:rsidR="006F130F" w:rsidRPr="00BD25B3">
        <w:rPr>
          <w:rFonts w:ascii="Times New Roman" w:eastAsia="Times New Roman" w:hAnsi="Times New Roman"/>
          <w:sz w:val="26"/>
          <w:szCs w:val="26"/>
        </w:rPr>
        <w:t xml:space="preserve">Institutional support and sponsorship are two issues that are difficult to handle. It is a fact that writing material for students takes a lot of time and dedication. Teachers with tight frameworks can hardly spend more time on compiling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 xml:space="preserve">materials. On the other hand, budgetary concerns can diminish once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 xml:space="preserve">teachers, as materials developers, pilot, evaluate, and show the positive outcomes of the use of in-house material. These two aspects need to be considered by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 xml:space="preserve">teachers and institutions before starting the process of developing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materials.</w:t>
      </w:r>
      <w:r w:rsidRPr="00BD25B3">
        <w:rPr>
          <w:rFonts w:ascii="Times New Roman" w:eastAsia="Times New Roman" w:hAnsi="Times New Roman"/>
          <w:sz w:val="26"/>
          <w:szCs w:val="26"/>
        </w:rPr>
        <w:t xml:space="preserve"> Ca</w:t>
      </w:r>
      <w:r w:rsidR="006F130F" w:rsidRPr="00BD25B3">
        <w:rPr>
          <w:rFonts w:ascii="Times New Roman" w:eastAsia="Times New Roman" w:hAnsi="Times New Roman"/>
          <w:sz w:val="26"/>
          <w:szCs w:val="26"/>
        </w:rPr>
        <w:t xml:space="preserve">rrying out a systematic </w:t>
      </w:r>
      <w:r w:rsidR="006F130F" w:rsidRPr="00BD25B3">
        <w:rPr>
          <w:rFonts w:ascii="Times New Roman" w:eastAsia="Times New Roman" w:hAnsi="Times New Roman"/>
          <w:sz w:val="26"/>
          <w:szCs w:val="26"/>
        </w:rPr>
        <w:lastRenderedPageBreak/>
        <w:t xml:space="preserve">evaluation of the materials is another challenge for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teachers as material developers. An effective and informative evaluation of the material</w:t>
      </w:r>
      <w:r w:rsidR="006F130F" w:rsidRPr="00BD25B3">
        <w:rPr>
          <w:rFonts w:ascii="Times New Roman" w:eastAsia="Times New Roman" w:hAnsi="Times New Roman"/>
          <w:sz w:val="26"/>
          <w:szCs w:val="26"/>
          <w:lang w:val="vi-VN"/>
        </w:rPr>
        <w:t>s</w:t>
      </w:r>
      <w:r w:rsidR="006F130F" w:rsidRPr="00BD25B3">
        <w:rPr>
          <w:rFonts w:ascii="Times New Roman" w:eastAsia="Times New Roman" w:hAnsi="Times New Roman"/>
          <w:sz w:val="26"/>
          <w:szCs w:val="26"/>
        </w:rPr>
        <w:t xml:space="preserve"> has to report not only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students’ feelings and attitudes towards the materials, but also their language achievements. Then the</w:t>
      </w:r>
      <w:r w:rsidR="0057382E" w:rsidRPr="00BD25B3">
        <w:rPr>
          <w:rFonts w:ascii="Times New Roman" w:eastAsia="Times New Roman" w:hAnsi="Times New Roman"/>
          <w:sz w:val="26"/>
          <w:szCs w:val="26"/>
        </w:rPr>
        <w:t xml:space="preserve"> materials designed</w:t>
      </w:r>
      <w:r w:rsidR="006F130F" w:rsidRPr="00BD25B3">
        <w:rPr>
          <w:rFonts w:ascii="Times New Roman" w:eastAsia="Times New Roman" w:hAnsi="Times New Roman"/>
          <w:sz w:val="26"/>
          <w:szCs w:val="26"/>
        </w:rPr>
        <w:t xml:space="preserve"> have to go through a systematic process of evaluation so that real outcomes can be perceived, and </w:t>
      </w:r>
      <w:r w:rsidR="006F130F" w:rsidRPr="00BD25B3">
        <w:rPr>
          <w:rFonts w:ascii="Times New Roman" w:eastAsia="Times New Roman" w:hAnsi="Times New Roman"/>
          <w:sz w:val="26"/>
          <w:szCs w:val="26"/>
          <w:lang w:val="vi-VN"/>
        </w:rPr>
        <w:t xml:space="preserve">the </w:t>
      </w:r>
      <w:r w:rsidR="006F130F" w:rsidRPr="00BD25B3">
        <w:rPr>
          <w:rFonts w:ascii="Times New Roman" w:eastAsia="Times New Roman" w:hAnsi="Times New Roman"/>
          <w:sz w:val="26"/>
          <w:szCs w:val="26"/>
        </w:rPr>
        <w:t xml:space="preserve">learners can enjoy learning what they want and need, which leads to a positive learning attitude. </w:t>
      </w:r>
    </w:p>
    <w:p w:rsidR="00A47F75" w:rsidRDefault="00BD25B3" w:rsidP="00BD25B3">
      <w:pPr>
        <w:spacing w:line="360" w:lineRule="auto"/>
        <w:jc w:val="both"/>
        <w:rPr>
          <w:rFonts w:ascii="Times New Roman" w:hAnsi="Times New Roman"/>
          <w:sz w:val="26"/>
          <w:szCs w:val="26"/>
        </w:rPr>
      </w:pPr>
      <w:r>
        <w:rPr>
          <w:rFonts w:ascii="Times New Roman" w:hAnsi="Times New Roman"/>
          <w:sz w:val="26"/>
          <w:szCs w:val="26"/>
        </w:rPr>
        <w:t>ANALYSIS OF THE COURSEBOOK</w:t>
      </w:r>
    </w:p>
    <w:p w:rsidR="00CC3C73" w:rsidRDefault="000319F1" w:rsidP="00CC3C73">
      <w:pPr>
        <w:rPr>
          <w:sz w:val="26"/>
          <w:szCs w:val="26"/>
        </w:rPr>
      </w:pPr>
      <w:r>
        <w:rPr>
          <w:b/>
          <w:sz w:val="26"/>
          <w:szCs w:val="26"/>
        </w:rPr>
        <w:t xml:space="preserve">Family and Friends </w:t>
      </w:r>
      <w:r>
        <w:rPr>
          <w:sz w:val="26"/>
          <w:szCs w:val="26"/>
        </w:rPr>
        <w:t xml:space="preserve">is a </w:t>
      </w:r>
      <w:r w:rsidR="00ED3B96">
        <w:rPr>
          <w:sz w:val="26"/>
          <w:szCs w:val="26"/>
        </w:rPr>
        <w:t>whole</w:t>
      </w:r>
      <w:r>
        <w:rPr>
          <w:sz w:val="26"/>
          <w:szCs w:val="26"/>
        </w:rPr>
        <w:t xml:space="preserve"> six-level course of English for elementary-age children.</w:t>
      </w:r>
      <w:r w:rsidR="00545E67">
        <w:rPr>
          <w:sz w:val="26"/>
          <w:szCs w:val="26"/>
        </w:rPr>
        <w:t xml:space="preserve"> </w:t>
      </w:r>
      <w:r w:rsidR="001578F0">
        <w:rPr>
          <w:sz w:val="26"/>
          <w:szCs w:val="26"/>
        </w:rPr>
        <w:t xml:space="preserve">It </w:t>
      </w:r>
      <w:r>
        <w:rPr>
          <w:sz w:val="26"/>
          <w:szCs w:val="26"/>
        </w:rPr>
        <w:t xml:space="preserve">uses a </w:t>
      </w:r>
      <w:r w:rsidR="00ED3B96">
        <w:rPr>
          <w:sz w:val="26"/>
          <w:szCs w:val="26"/>
        </w:rPr>
        <w:t>pure</w:t>
      </w:r>
      <w:r>
        <w:rPr>
          <w:sz w:val="26"/>
          <w:szCs w:val="26"/>
        </w:rPr>
        <w:t xml:space="preserve"> grammar based curriculum alongside parallel syllabi in skills and phonics. In this way, </w:t>
      </w:r>
      <w:r w:rsidR="00545E67">
        <w:rPr>
          <w:sz w:val="26"/>
          <w:szCs w:val="26"/>
        </w:rPr>
        <w:t>learners can</w:t>
      </w:r>
      <w:r>
        <w:rPr>
          <w:sz w:val="26"/>
          <w:szCs w:val="26"/>
        </w:rPr>
        <w:t xml:space="preserve"> develop confidence and competence to communicate effectively in English, as well as understanding and processing information form a wide range of sources. </w:t>
      </w:r>
      <w:r w:rsidRPr="000319F1">
        <w:rPr>
          <w:b/>
          <w:sz w:val="26"/>
          <w:szCs w:val="26"/>
        </w:rPr>
        <w:t>Family and Friends</w:t>
      </w:r>
      <w:r w:rsidRPr="000319F1">
        <w:rPr>
          <w:sz w:val="26"/>
          <w:szCs w:val="26"/>
        </w:rPr>
        <w:t xml:space="preserve"> combines</w:t>
      </w:r>
      <w:r>
        <w:rPr>
          <w:b/>
          <w:sz w:val="26"/>
          <w:szCs w:val="26"/>
        </w:rPr>
        <w:t xml:space="preserve"> </w:t>
      </w:r>
      <w:r>
        <w:rPr>
          <w:sz w:val="26"/>
          <w:szCs w:val="26"/>
        </w:rPr>
        <w:t>the most effective literacy techniques used with native English speakers with proven techniques for teaching English as a foreign language to children</w:t>
      </w:r>
      <w:r w:rsidR="001578F0">
        <w:rPr>
          <w:sz w:val="26"/>
          <w:szCs w:val="26"/>
        </w:rPr>
        <w:t xml:space="preserve">. In the English Language center: </w:t>
      </w:r>
      <w:proofErr w:type="spellStart"/>
      <w:proofErr w:type="gramStart"/>
      <w:r w:rsidR="001578F0">
        <w:rPr>
          <w:sz w:val="26"/>
          <w:szCs w:val="26"/>
        </w:rPr>
        <w:t>Bac</w:t>
      </w:r>
      <w:proofErr w:type="spellEnd"/>
      <w:proofErr w:type="gramEnd"/>
      <w:r w:rsidR="001578F0">
        <w:rPr>
          <w:sz w:val="26"/>
          <w:szCs w:val="26"/>
        </w:rPr>
        <w:t xml:space="preserve"> Au English language center, Family and friend 4 is used to teach for students of the age between 9 and 13. The children who want to learn Family and friend 4 must pass the tests in the </w:t>
      </w:r>
      <w:proofErr w:type="spellStart"/>
      <w:r w:rsidR="001578F0">
        <w:rPr>
          <w:sz w:val="26"/>
          <w:szCs w:val="26"/>
        </w:rPr>
        <w:t>coursebooks</w:t>
      </w:r>
      <w:proofErr w:type="spellEnd"/>
      <w:r w:rsidR="001578F0">
        <w:rPr>
          <w:sz w:val="26"/>
          <w:szCs w:val="26"/>
        </w:rPr>
        <w:t>: family and friends 1</w:t>
      </w:r>
      <w:proofErr w:type="gramStart"/>
      <w:r w:rsidR="001578F0">
        <w:rPr>
          <w:sz w:val="26"/>
          <w:szCs w:val="26"/>
        </w:rPr>
        <w:t>,2</w:t>
      </w:r>
      <w:proofErr w:type="gramEnd"/>
      <w:r w:rsidR="001578F0">
        <w:rPr>
          <w:sz w:val="26"/>
          <w:szCs w:val="26"/>
        </w:rPr>
        <w:t xml:space="preserve"> &amp;3.</w:t>
      </w:r>
    </w:p>
    <w:p w:rsidR="000D2A25" w:rsidRDefault="000D2A25" w:rsidP="00425CA6">
      <w:pPr>
        <w:jc w:val="both"/>
        <w:rPr>
          <w:sz w:val="26"/>
          <w:szCs w:val="26"/>
        </w:rPr>
      </w:pPr>
      <w:r>
        <w:rPr>
          <w:sz w:val="26"/>
          <w:szCs w:val="26"/>
        </w:rPr>
        <w:t>In my opinion, t</w:t>
      </w:r>
      <w:r w:rsidR="00EA3B48">
        <w:rPr>
          <w:sz w:val="26"/>
          <w:szCs w:val="26"/>
        </w:rPr>
        <w:t xml:space="preserve">he materials include fourteen units with interesting topics. Each unit has six sub-lessons: words, grammar 1, grammar 2 and song, phonics and spelling, Reading, listening and writing. All of the lessons </w:t>
      </w:r>
      <w:r w:rsidR="00425CA6">
        <w:rPr>
          <w:sz w:val="26"/>
          <w:szCs w:val="26"/>
        </w:rPr>
        <w:t>in this book design reasonably and had colorful pictures</w:t>
      </w:r>
      <w:r>
        <w:rPr>
          <w:sz w:val="26"/>
          <w:szCs w:val="26"/>
        </w:rPr>
        <w:t xml:space="preserve"> and flashcards</w:t>
      </w:r>
      <w:r w:rsidR="00425CA6">
        <w:rPr>
          <w:sz w:val="26"/>
          <w:szCs w:val="26"/>
        </w:rPr>
        <w:t xml:space="preserve"> to attract young learners. The contents are coherent and cohesive: the previous part encourages learners to study the next parts. To teach the course well teachers have to use methods such </w:t>
      </w:r>
      <w:r>
        <w:rPr>
          <w:sz w:val="26"/>
          <w:szCs w:val="26"/>
        </w:rPr>
        <w:t>Total Physical Response, Direct Methods, Communicative Language Teaching Method. In the book, each part</w:t>
      </w:r>
      <w:r w:rsidR="00E51809">
        <w:rPr>
          <w:sz w:val="26"/>
          <w:szCs w:val="26"/>
        </w:rPr>
        <w:t xml:space="preserve"> instructs</w:t>
      </w:r>
      <w:r>
        <w:rPr>
          <w:sz w:val="26"/>
          <w:szCs w:val="26"/>
        </w:rPr>
        <w:t xml:space="preserve"> clearly easily for learners </w:t>
      </w:r>
      <w:r w:rsidR="00E51809">
        <w:rPr>
          <w:sz w:val="26"/>
          <w:szCs w:val="26"/>
        </w:rPr>
        <w:t xml:space="preserve">in order </w:t>
      </w:r>
      <w:r>
        <w:rPr>
          <w:sz w:val="26"/>
          <w:szCs w:val="26"/>
        </w:rPr>
        <w:t>to do exercises. These</w:t>
      </w:r>
      <w:r w:rsidR="00E51809">
        <w:rPr>
          <w:sz w:val="26"/>
          <w:szCs w:val="26"/>
        </w:rPr>
        <w:t xml:space="preserve"> demonstrate</w:t>
      </w:r>
      <w:r>
        <w:rPr>
          <w:sz w:val="26"/>
          <w:szCs w:val="26"/>
        </w:rPr>
        <w:t xml:space="preserve"> following:</w:t>
      </w:r>
      <w:r w:rsidR="0080081A">
        <w:rPr>
          <w:sz w:val="26"/>
          <w:szCs w:val="26"/>
        </w:rPr>
        <w:t xml:space="preserve"> </w:t>
      </w:r>
      <w:r w:rsidR="0080081A" w:rsidRPr="0080081A">
        <w:rPr>
          <w:i/>
          <w:sz w:val="26"/>
          <w:szCs w:val="26"/>
        </w:rPr>
        <w:t>(source: Teacher’s book: Family and friends 4 written by Barbara Mackay</w:t>
      </w:r>
      <w:r w:rsidR="0080081A">
        <w:rPr>
          <w:i/>
          <w:sz w:val="26"/>
          <w:szCs w:val="26"/>
        </w:rPr>
        <w:t xml:space="preserve"> and introduction by Naomi Simons</w:t>
      </w:r>
      <w:r w:rsidR="0080081A" w:rsidRPr="0080081A">
        <w:rPr>
          <w:i/>
          <w:sz w:val="26"/>
          <w:szCs w:val="26"/>
        </w:rPr>
        <w:t>)</w:t>
      </w:r>
    </w:p>
    <w:p w:rsidR="00EA3B48" w:rsidRPr="000D2A25" w:rsidRDefault="000D2A25" w:rsidP="00425CA6">
      <w:pPr>
        <w:jc w:val="both"/>
        <w:rPr>
          <w:b/>
          <w:sz w:val="32"/>
          <w:szCs w:val="32"/>
        </w:rPr>
      </w:pPr>
      <w:r w:rsidRPr="000D2A25">
        <w:rPr>
          <w:b/>
          <w:sz w:val="32"/>
          <w:szCs w:val="32"/>
        </w:rPr>
        <w:t xml:space="preserve">Methodology   </w:t>
      </w:r>
    </w:p>
    <w:p w:rsidR="000D2A25" w:rsidRDefault="000D2A25" w:rsidP="00425CA6">
      <w:pPr>
        <w:jc w:val="both"/>
        <w:rPr>
          <w:b/>
          <w:i/>
          <w:sz w:val="26"/>
          <w:szCs w:val="26"/>
        </w:rPr>
      </w:pPr>
      <w:r w:rsidRPr="000D2A25">
        <w:rPr>
          <w:b/>
          <w:i/>
          <w:sz w:val="26"/>
          <w:szCs w:val="26"/>
        </w:rPr>
        <w:t>Words and grammar</w:t>
      </w:r>
    </w:p>
    <w:p w:rsidR="000D2A25" w:rsidRDefault="00E51809" w:rsidP="00425CA6">
      <w:pPr>
        <w:jc w:val="both"/>
        <w:rPr>
          <w:sz w:val="26"/>
          <w:szCs w:val="26"/>
        </w:rPr>
      </w:pPr>
      <w:r>
        <w:rPr>
          <w:sz w:val="26"/>
          <w:szCs w:val="26"/>
        </w:rPr>
        <w:t xml:space="preserve">New words </w:t>
      </w:r>
      <w:proofErr w:type="gramStart"/>
      <w:r>
        <w:rPr>
          <w:sz w:val="26"/>
          <w:szCs w:val="26"/>
        </w:rPr>
        <w:t xml:space="preserve">are </w:t>
      </w:r>
      <w:r w:rsidR="000D2A25" w:rsidRPr="000D2A25">
        <w:rPr>
          <w:sz w:val="26"/>
          <w:szCs w:val="26"/>
        </w:rPr>
        <w:t>introduced</w:t>
      </w:r>
      <w:proofErr w:type="gramEnd"/>
      <w:r w:rsidR="000D2A25">
        <w:rPr>
          <w:sz w:val="26"/>
          <w:szCs w:val="26"/>
        </w:rPr>
        <w:t xml:space="preserve"> in relation to each unit’s topic. </w:t>
      </w:r>
      <w:r w:rsidR="0080081A">
        <w:rPr>
          <w:sz w:val="26"/>
          <w:szCs w:val="26"/>
        </w:rPr>
        <w:t xml:space="preserve">There are two main groups of new words in each unit. </w:t>
      </w:r>
      <w:r w:rsidR="000D2A25">
        <w:rPr>
          <w:sz w:val="26"/>
          <w:szCs w:val="26"/>
        </w:rPr>
        <w:t xml:space="preserve">The first group of new words </w:t>
      </w:r>
      <w:proofErr w:type="gramStart"/>
      <w:r w:rsidR="000D2A25">
        <w:rPr>
          <w:sz w:val="26"/>
          <w:szCs w:val="26"/>
        </w:rPr>
        <w:t>is presented</w:t>
      </w:r>
      <w:proofErr w:type="gramEnd"/>
      <w:r w:rsidR="000D2A25">
        <w:rPr>
          <w:sz w:val="26"/>
          <w:szCs w:val="26"/>
        </w:rPr>
        <w:t xml:space="preserve"> in Lesson 1 with support from the flashcards and recordings, and is then practiced with stories </w:t>
      </w:r>
      <w:r>
        <w:rPr>
          <w:sz w:val="26"/>
          <w:szCs w:val="26"/>
        </w:rPr>
        <w:t xml:space="preserve">and motivating classroom activities. The second group of words </w:t>
      </w:r>
      <w:proofErr w:type="gramStart"/>
      <w:r>
        <w:rPr>
          <w:sz w:val="26"/>
          <w:szCs w:val="26"/>
        </w:rPr>
        <w:t>is presented</w:t>
      </w:r>
      <w:proofErr w:type="gramEnd"/>
      <w:r>
        <w:rPr>
          <w:sz w:val="26"/>
          <w:szCs w:val="26"/>
        </w:rPr>
        <w:t xml:space="preserve"> without illustrations within the reading text in Lesson 5, to give learners the opportunities to work out meaning using the context of the reading passage. They can then check the meaning of the new words in the Dictionary pages of the Student Book. </w:t>
      </w:r>
    </w:p>
    <w:p w:rsidR="00E51809" w:rsidRDefault="00E51809" w:rsidP="00425CA6">
      <w:pPr>
        <w:jc w:val="both"/>
        <w:rPr>
          <w:sz w:val="26"/>
          <w:szCs w:val="26"/>
        </w:rPr>
      </w:pPr>
      <w:r>
        <w:rPr>
          <w:sz w:val="26"/>
          <w:szCs w:val="26"/>
        </w:rPr>
        <w:lastRenderedPageBreak/>
        <w:t xml:space="preserve">The learners </w:t>
      </w:r>
      <w:proofErr w:type="gramStart"/>
      <w:r>
        <w:rPr>
          <w:sz w:val="26"/>
          <w:szCs w:val="26"/>
        </w:rPr>
        <w:t>are first exposed</w:t>
      </w:r>
      <w:proofErr w:type="gramEnd"/>
      <w:r>
        <w:rPr>
          <w:sz w:val="26"/>
          <w:szCs w:val="26"/>
        </w:rPr>
        <w:t xml:space="preserve"> to the new grammar items in the unit stories in Lesson 1. They then move on to </w:t>
      </w:r>
      <w:proofErr w:type="gramStart"/>
      <w:r>
        <w:rPr>
          <w:sz w:val="26"/>
          <w:szCs w:val="26"/>
        </w:rPr>
        <w:t>focused</w:t>
      </w:r>
      <w:proofErr w:type="gramEnd"/>
      <w:r w:rsidR="00A636F4">
        <w:rPr>
          <w:sz w:val="26"/>
          <w:szCs w:val="26"/>
        </w:rPr>
        <w:t xml:space="preserve"> grammar presentation.</w:t>
      </w:r>
      <w:r>
        <w:rPr>
          <w:sz w:val="26"/>
          <w:szCs w:val="26"/>
        </w:rPr>
        <w:t xml:space="preserve"> </w:t>
      </w:r>
      <w:r w:rsidR="00A636F4">
        <w:rPr>
          <w:sz w:val="26"/>
          <w:szCs w:val="26"/>
        </w:rPr>
        <w:t>It reinforces</w:t>
      </w:r>
      <w:r>
        <w:rPr>
          <w:sz w:val="26"/>
          <w:szCs w:val="26"/>
        </w:rPr>
        <w:t xml:space="preserve"> with a range of spoken and written activities.</w:t>
      </w:r>
    </w:p>
    <w:p w:rsidR="00DC1693" w:rsidRDefault="00DC1693" w:rsidP="00425CA6">
      <w:pPr>
        <w:jc w:val="both"/>
        <w:rPr>
          <w:sz w:val="26"/>
          <w:szCs w:val="26"/>
        </w:rPr>
      </w:pPr>
      <w:r w:rsidRPr="00DC1693">
        <w:rPr>
          <w:b/>
          <w:i/>
          <w:sz w:val="26"/>
          <w:szCs w:val="26"/>
        </w:rPr>
        <w:t>Skills</w:t>
      </w:r>
    </w:p>
    <w:p w:rsidR="0056367D" w:rsidRDefault="00DC1693" w:rsidP="00425CA6">
      <w:pPr>
        <w:jc w:val="both"/>
        <w:rPr>
          <w:sz w:val="26"/>
          <w:szCs w:val="26"/>
        </w:rPr>
      </w:pPr>
      <w:r>
        <w:rPr>
          <w:sz w:val="26"/>
          <w:szCs w:val="26"/>
        </w:rPr>
        <w:t xml:space="preserve">Each unit of this book comprises a pair of pages offered to the development of reading, listening, speaking and writing skills. The four skills </w:t>
      </w:r>
      <w:proofErr w:type="gramStart"/>
      <w:r>
        <w:rPr>
          <w:sz w:val="26"/>
          <w:szCs w:val="26"/>
        </w:rPr>
        <w:t xml:space="preserve">are </w:t>
      </w:r>
      <w:r w:rsidR="00A636F4">
        <w:rPr>
          <w:sz w:val="26"/>
          <w:szCs w:val="26"/>
        </w:rPr>
        <w:t xml:space="preserve">all </w:t>
      </w:r>
      <w:r>
        <w:rPr>
          <w:sz w:val="26"/>
          <w:szCs w:val="26"/>
        </w:rPr>
        <w:t>integrated</w:t>
      </w:r>
      <w:proofErr w:type="gramEnd"/>
      <w:r>
        <w:rPr>
          <w:sz w:val="26"/>
          <w:szCs w:val="26"/>
        </w:rPr>
        <w:t xml:space="preserve">, which helps learners make progress in four skills in </w:t>
      </w:r>
      <w:r w:rsidR="0056367D">
        <w:rPr>
          <w:sz w:val="26"/>
          <w:szCs w:val="26"/>
        </w:rPr>
        <w:t xml:space="preserve">every lesson. </w:t>
      </w:r>
    </w:p>
    <w:p w:rsidR="00E51809" w:rsidRDefault="0056367D" w:rsidP="00425CA6">
      <w:pPr>
        <w:jc w:val="both"/>
        <w:rPr>
          <w:sz w:val="26"/>
          <w:szCs w:val="26"/>
        </w:rPr>
      </w:pPr>
      <w:r>
        <w:rPr>
          <w:sz w:val="26"/>
          <w:szCs w:val="26"/>
        </w:rPr>
        <w:t>In the reading texts, learners can have a balance of both familiar and new language. Although a range of different texts is increasingly complex, learners can progress with the confidence to identify and use the language they know in a variety of situations</w:t>
      </w:r>
      <w:r w:rsidR="00564723">
        <w:rPr>
          <w:sz w:val="26"/>
          <w:szCs w:val="26"/>
        </w:rPr>
        <w:t xml:space="preserve">. Moreover, learners can develop the skills of reading for gist and detail, </w:t>
      </w:r>
      <w:r w:rsidR="00D112E8">
        <w:rPr>
          <w:sz w:val="26"/>
          <w:szCs w:val="26"/>
        </w:rPr>
        <w:t xml:space="preserve">both of which are important in gaining communicative competence. </w:t>
      </w:r>
    </w:p>
    <w:p w:rsidR="00D112E8" w:rsidRDefault="00D112E8" w:rsidP="00425CA6">
      <w:pPr>
        <w:jc w:val="both"/>
        <w:rPr>
          <w:sz w:val="26"/>
          <w:szCs w:val="26"/>
        </w:rPr>
      </w:pPr>
      <w:r>
        <w:rPr>
          <w:sz w:val="26"/>
          <w:szCs w:val="26"/>
        </w:rPr>
        <w:t>In the listening tasks, the contents are linked to the core reading text in each unit, the author of the book provide a wide range of naturally occurring situations, so that students can practice listening for specific information and detail, as well as for gist.</w:t>
      </w:r>
    </w:p>
    <w:p w:rsidR="00D112E8" w:rsidRDefault="00D112E8" w:rsidP="00425CA6">
      <w:pPr>
        <w:jc w:val="both"/>
        <w:rPr>
          <w:sz w:val="26"/>
          <w:szCs w:val="26"/>
        </w:rPr>
      </w:pPr>
      <w:r>
        <w:rPr>
          <w:sz w:val="26"/>
          <w:szCs w:val="26"/>
        </w:rPr>
        <w:t>In the speaking tasks, students usually work in pairs. Students use</w:t>
      </w:r>
      <w:r w:rsidR="008A3D41">
        <w:rPr>
          <w:sz w:val="26"/>
          <w:szCs w:val="26"/>
        </w:rPr>
        <w:t xml:space="preserve"> the</w:t>
      </w:r>
      <w:r>
        <w:rPr>
          <w:sz w:val="26"/>
          <w:szCs w:val="26"/>
        </w:rPr>
        <w:t xml:space="preserve"> integrate skills to practice speaking, and they can expose a number of ideas and key words. </w:t>
      </w:r>
      <w:r w:rsidR="008A3D41">
        <w:rPr>
          <w:sz w:val="26"/>
          <w:szCs w:val="26"/>
        </w:rPr>
        <w:t>This help</w:t>
      </w:r>
      <w:r w:rsidR="00830EE5">
        <w:rPr>
          <w:sz w:val="26"/>
          <w:szCs w:val="26"/>
        </w:rPr>
        <w:t>s</w:t>
      </w:r>
      <w:r w:rsidR="008A3D41">
        <w:rPr>
          <w:sz w:val="26"/>
          <w:szCs w:val="26"/>
        </w:rPr>
        <w:t xml:space="preserve"> them feel confident and excited about doing the tasks.</w:t>
      </w:r>
    </w:p>
    <w:p w:rsidR="008A3D41" w:rsidRDefault="00696628" w:rsidP="00425CA6">
      <w:pPr>
        <w:jc w:val="both"/>
        <w:rPr>
          <w:sz w:val="26"/>
          <w:szCs w:val="26"/>
        </w:rPr>
      </w:pPr>
      <w:r>
        <w:rPr>
          <w:sz w:val="26"/>
          <w:szCs w:val="26"/>
        </w:rPr>
        <w:t xml:space="preserve"> </w:t>
      </w:r>
      <w:r w:rsidR="00830EE5">
        <w:rPr>
          <w:sz w:val="26"/>
          <w:szCs w:val="26"/>
        </w:rPr>
        <w:t>In the writing tasks, the book provides a complete course in English punctuation, syntax, and text structuring.  In addition, a model text and further writing preparation activities help learners support the writing composition.</w:t>
      </w:r>
    </w:p>
    <w:p w:rsidR="00830EE5" w:rsidRPr="00830EE5" w:rsidRDefault="00830EE5" w:rsidP="00425CA6">
      <w:pPr>
        <w:jc w:val="both"/>
        <w:rPr>
          <w:b/>
          <w:i/>
          <w:sz w:val="26"/>
          <w:szCs w:val="26"/>
        </w:rPr>
      </w:pPr>
      <w:r w:rsidRPr="00830EE5">
        <w:rPr>
          <w:b/>
          <w:i/>
          <w:sz w:val="26"/>
          <w:szCs w:val="26"/>
        </w:rPr>
        <w:t>Phonics</w:t>
      </w:r>
    </w:p>
    <w:p w:rsidR="001C0712" w:rsidRDefault="00CF1A3B" w:rsidP="00CC3C73">
      <w:pPr>
        <w:rPr>
          <w:sz w:val="26"/>
          <w:szCs w:val="26"/>
        </w:rPr>
      </w:pPr>
      <w:r>
        <w:rPr>
          <w:sz w:val="26"/>
          <w:szCs w:val="26"/>
        </w:rPr>
        <w:t xml:space="preserve">In the phonics part, letters/letter combine with sounds in order to enable learners to decode new words. Thereby learners </w:t>
      </w:r>
      <w:r w:rsidR="001C0712">
        <w:rPr>
          <w:sz w:val="26"/>
          <w:szCs w:val="26"/>
        </w:rPr>
        <w:t xml:space="preserve">can </w:t>
      </w:r>
      <w:r>
        <w:rPr>
          <w:sz w:val="26"/>
          <w:szCs w:val="26"/>
        </w:rPr>
        <w:t>improve reading skills</w:t>
      </w:r>
      <w:r w:rsidR="001C0712">
        <w:rPr>
          <w:sz w:val="26"/>
          <w:szCs w:val="26"/>
        </w:rPr>
        <w:t xml:space="preserve"> and can grasp spelling and pronunciation patterns quickly.</w:t>
      </w:r>
    </w:p>
    <w:p w:rsidR="00DA0E53" w:rsidRPr="001C0712" w:rsidRDefault="001C0712" w:rsidP="00CC3C73">
      <w:pPr>
        <w:rPr>
          <w:b/>
          <w:i/>
          <w:sz w:val="26"/>
          <w:szCs w:val="26"/>
        </w:rPr>
      </w:pPr>
      <w:r w:rsidRPr="001C0712">
        <w:rPr>
          <w:b/>
          <w:i/>
          <w:sz w:val="26"/>
          <w:szCs w:val="26"/>
        </w:rPr>
        <w:t>Story</w:t>
      </w:r>
      <w:r w:rsidR="00CF1A3B" w:rsidRPr="001C0712">
        <w:rPr>
          <w:b/>
          <w:i/>
          <w:sz w:val="26"/>
          <w:szCs w:val="26"/>
        </w:rPr>
        <w:t xml:space="preserve">  </w:t>
      </w:r>
    </w:p>
    <w:p w:rsidR="00CC3C73" w:rsidRDefault="001C0712" w:rsidP="00CC3C73">
      <w:pPr>
        <w:rPr>
          <w:sz w:val="26"/>
          <w:szCs w:val="26"/>
        </w:rPr>
      </w:pPr>
      <w:r>
        <w:rPr>
          <w:sz w:val="26"/>
          <w:szCs w:val="26"/>
        </w:rPr>
        <w:t xml:space="preserve">Each unit in this book contains a story. The story is fun and motivating context in which the new language appears. </w:t>
      </w:r>
    </w:p>
    <w:p w:rsidR="001C0712" w:rsidRPr="001C0712" w:rsidRDefault="001C0712" w:rsidP="00CC3C73">
      <w:pPr>
        <w:rPr>
          <w:b/>
          <w:i/>
          <w:sz w:val="26"/>
          <w:szCs w:val="26"/>
        </w:rPr>
      </w:pPr>
      <w:r w:rsidRPr="001C0712">
        <w:rPr>
          <w:b/>
          <w:i/>
          <w:sz w:val="26"/>
          <w:szCs w:val="26"/>
        </w:rPr>
        <w:t>Songs and drama</w:t>
      </w:r>
    </w:p>
    <w:p w:rsidR="001A6F11" w:rsidRDefault="001C0712" w:rsidP="00CC3C73">
      <w:pPr>
        <w:rPr>
          <w:sz w:val="26"/>
          <w:szCs w:val="26"/>
        </w:rPr>
      </w:pPr>
      <w:r>
        <w:rPr>
          <w:sz w:val="26"/>
          <w:szCs w:val="26"/>
        </w:rPr>
        <w:t xml:space="preserve">In Family and Friends 4, young learners can practice the new target grammar structure through songs in each unit. Melody and rhythm in the songs are essential </w:t>
      </w:r>
      <w:r w:rsidR="0080081A">
        <w:rPr>
          <w:sz w:val="26"/>
          <w:szCs w:val="26"/>
        </w:rPr>
        <w:t xml:space="preserve">for learners to memory lessons and help them not only overcome fears and shyness but also encourage them to practice the language in a joyful way. </w:t>
      </w:r>
    </w:p>
    <w:p w:rsidR="001A6F11" w:rsidRDefault="001A6F11" w:rsidP="00CC3C73">
      <w:pPr>
        <w:rPr>
          <w:sz w:val="26"/>
          <w:szCs w:val="26"/>
        </w:rPr>
      </w:pPr>
      <w:r>
        <w:rPr>
          <w:sz w:val="26"/>
          <w:szCs w:val="26"/>
        </w:rPr>
        <w:lastRenderedPageBreak/>
        <w:t>Young learners are usually active and poorly concentrative. The author designed contents with exciting drama, which bring benefits to learners by associating language with movement and actions, thereby increasing their communicative ability.</w:t>
      </w:r>
    </w:p>
    <w:p w:rsidR="00A636F4" w:rsidRPr="00A636F4" w:rsidRDefault="00A636F4" w:rsidP="00CC3C73">
      <w:pPr>
        <w:rPr>
          <w:b/>
          <w:i/>
          <w:sz w:val="26"/>
          <w:szCs w:val="26"/>
        </w:rPr>
      </w:pPr>
      <w:r w:rsidRPr="008C1792">
        <w:rPr>
          <w:b/>
          <w:sz w:val="26"/>
          <w:szCs w:val="26"/>
        </w:rPr>
        <w:t>Analysis of t</w:t>
      </w:r>
      <w:r>
        <w:rPr>
          <w:b/>
          <w:sz w:val="26"/>
          <w:szCs w:val="26"/>
        </w:rPr>
        <w:t xml:space="preserve">wo extracts from unit 8 and 9, </w:t>
      </w:r>
      <w:r w:rsidRPr="008C1792">
        <w:rPr>
          <w:b/>
          <w:i/>
          <w:sz w:val="26"/>
          <w:szCs w:val="26"/>
        </w:rPr>
        <w:t>Family and friend 4</w:t>
      </w:r>
    </w:p>
    <w:tbl>
      <w:tblPr>
        <w:tblStyle w:val="TableGrid"/>
        <w:tblpPr w:leftFromText="180" w:rightFromText="180" w:vertAnchor="page" w:horzAnchor="margin" w:tblpY="2701"/>
        <w:tblW w:w="9748" w:type="dxa"/>
        <w:tblLook w:val="04A0" w:firstRow="1" w:lastRow="0" w:firstColumn="1" w:lastColumn="0" w:noHBand="0" w:noVBand="1"/>
      </w:tblPr>
      <w:tblGrid>
        <w:gridCol w:w="3883"/>
        <w:gridCol w:w="356"/>
        <w:gridCol w:w="423"/>
        <w:gridCol w:w="423"/>
        <w:gridCol w:w="424"/>
        <w:gridCol w:w="424"/>
        <w:gridCol w:w="424"/>
        <w:gridCol w:w="423"/>
        <w:gridCol w:w="425"/>
        <w:gridCol w:w="424"/>
        <w:gridCol w:w="424"/>
        <w:gridCol w:w="424"/>
        <w:gridCol w:w="425"/>
        <w:gridCol w:w="424"/>
        <w:gridCol w:w="422"/>
      </w:tblGrid>
      <w:tr w:rsidR="00A636F4" w:rsidRPr="003B7690" w:rsidTr="00A636F4">
        <w:tc>
          <w:tcPr>
            <w:tcW w:w="3883" w:type="dxa"/>
          </w:tcPr>
          <w:p w:rsidR="00A636F4" w:rsidRPr="003B7690" w:rsidRDefault="00A636F4" w:rsidP="00A636F4">
            <w:pPr>
              <w:rPr>
                <w:sz w:val="22"/>
              </w:rPr>
            </w:pPr>
            <w:r w:rsidRPr="003B7690">
              <w:rPr>
                <w:sz w:val="22"/>
              </w:rPr>
              <w:t xml:space="preserve">Task Analysis Sheet  </w:t>
            </w:r>
          </w:p>
        </w:tc>
        <w:tc>
          <w:tcPr>
            <w:tcW w:w="2897" w:type="dxa"/>
            <w:gridSpan w:val="7"/>
          </w:tcPr>
          <w:p w:rsidR="00A636F4" w:rsidRPr="003B7690" w:rsidRDefault="00A636F4" w:rsidP="00A636F4">
            <w:pPr>
              <w:rPr>
                <w:sz w:val="22"/>
              </w:rPr>
            </w:pPr>
            <w:r w:rsidRPr="003B7690">
              <w:rPr>
                <w:sz w:val="22"/>
              </w:rPr>
              <w:t>Unit 8:</w:t>
            </w:r>
          </w:p>
        </w:tc>
        <w:tc>
          <w:tcPr>
            <w:tcW w:w="2968" w:type="dxa"/>
            <w:gridSpan w:val="7"/>
          </w:tcPr>
          <w:p w:rsidR="00A636F4" w:rsidRPr="003B7690" w:rsidRDefault="00A636F4" w:rsidP="00A636F4">
            <w:pPr>
              <w:rPr>
                <w:sz w:val="22"/>
              </w:rPr>
            </w:pPr>
            <w:r>
              <w:rPr>
                <w:sz w:val="22"/>
              </w:rPr>
              <w:t>Unit 9:</w:t>
            </w:r>
          </w:p>
        </w:tc>
      </w:tr>
      <w:tr w:rsidR="00A636F4" w:rsidRPr="003B7690" w:rsidTr="00A636F4">
        <w:tc>
          <w:tcPr>
            <w:tcW w:w="3883" w:type="dxa"/>
          </w:tcPr>
          <w:p w:rsidR="00A636F4" w:rsidRPr="003B7690" w:rsidRDefault="00A636F4" w:rsidP="00A636F4">
            <w:pPr>
              <w:rPr>
                <w:sz w:val="22"/>
              </w:rPr>
            </w:pPr>
            <w:r w:rsidRPr="003B7690">
              <w:rPr>
                <w:sz w:val="22"/>
              </w:rPr>
              <w:t>Task number:</w:t>
            </w:r>
          </w:p>
        </w:tc>
        <w:tc>
          <w:tcPr>
            <w:tcW w:w="356" w:type="dxa"/>
          </w:tcPr>
          <w:p w:rsidR="00A636F4" w:rsidRPr="003B7690" w:rsidRDefault="00A636F4" w:rsidP="00A636F4">
            <w:pPr>
              <w:rPr>
                <w:sz w:val="22"/>
              </w:rPr>
            </w:pPr>
            <w:r w:rsidRPr="003B7690">
              <w:rPr>
                <w:sz w:val="22"/>
              </w:rPr>
              <w:t>1</w:t>
            </w:r>
          </w:p>
        </w:tc>
        <w:tc>
          <w:tcPr>
            <w:tcW w:w="423" w:type="dxa"/>
          </w:tcPr>
          <w:p w:rsidR="00A636F4" w:rsidRPr="003B7690" w:rsidRDefault="00A636F4" w:rsidP="00A636F4">
            <w:pPr>
              <w:rPr>
                <w:sz w:val="22"/>
              </w:rPr>
            </w:pPr>
            <w:r w:rsidRPr="003B7690">
              <w:rPr>
                <w:sz w:val="22"/>
              </w:rPr>
              <w:t>2</w:t>
            </w:r>
          </w:p>
        </w:tc>
        <w:tc>
          <w:tcPr>
            <w:tcW w:w="423" w:type="dxa"/>
          </w:tcPr>
          <w:p w:rsidR="00A636F4" w:rsidRPr="003B7690" w:rsidRDefault="00A636F4" w:rsidP="00A636F4">
            <w:pPr>
              <w:rPr>
                <w:sz w:val="22"/>
              </w:rPr>
            </w:pPr>
            <w:r w:rsidRPr="003B7690">
              <w:rPr>
                <w:sz w:val="22"/>
              </w:rPr>
              <w:t>3</w:t>
            </w:r>
          </w:p>
        </w:tc>
        <w:tc>
          <w:tcPr>
            <w:tcW w:w="424" w:type="dxa"/>
          </w:tcPr>
          <w:p w:rsidR="00A636F4" w:rsidRPr="003B7690" w:rsidRDefault="00A636F4" w:rsidP="00A636F4">
            <w:pPr>
              <w:rPr>
                <w:sz w:val="22"/>
              </w:rPr>
            </w:pPr>
            <w:r w:rsidRPr="003B7690">
              <w:rPr>
                <w:sz w:val="22"/>
              </w:rPr>
              <w:t>4</w:t>
            </w:r>
          </w:p>
        </w:tc>
        <w:tc>
          <w:tcPr>
            <w:tcW w:w="424" w:type="dxa"/>
          </w:tcPr>
          <w:p w:rsidR="00A636F4" w:rsidRPr="003B7690" w:rsidRDefault="00A636F4" w:rsidP="00A636F4">
            <w:pPr>
              <w:rPr>
                <w:sz w:val="22"/>
              </w:rPr>
            </w:pPr>
            <w:r w:rsidRPr="003B7690">
              <w:rPr>
                <w:sz w:val="22"/>
              </w:rPr>
              <w:t>5</w:t>
            </w:r>
          </w:p>
        </w:tc>
        <w:tc>
          <w:tcPr>
            <w:tcW w:w="424" w:type="dxa"/>
          </w:tcPr>
          <w:p w:rsidR="00A636F4" w:rsidRPr="003B7690" w:rsidRDefault="00A636F4" w:rsidP="00A636F4">
            <w:pPr>
              <w:rPr>
                <w:sz w:val="22"/>
              </w:rPr>
            </w:pPr>
            <w:r w:rsidRPr="003B7690">
              <w:rPr>
                <w:sz w:val="22"/>
              </w:rPr>
              <w:t>6</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sidRPr="003B7690">
              <w:rPr>
                <w:sz w:val="22"/>
              </w:rPr>
              <w:t>1</w:t>
            </w:r>
          </w:p>
        </w:tc>
        <w:tc>
          <w:tcPr>
            <w:tcW w:w="424" w:type="dxa"/>
          </w:tcPr>
          <w:p w:rsidR="00A636F4" w:rsidRPr="003B7690" w:rsidRDefault="00A636F4" w:rsidP="00A636F4">
            <w:pPr>
              <w:rPr>
                <w:sz w:val="22"/>
              </w:rPr>
            </w:pPr>
            <w:r w:rsidRPr="003B7690">
              <w:rPr>
                <w:sz w:val="22"/>
              </w:rPr>
              <w:t>2</w:t>
            </w:r>
          </w:p>
        </w:tc>
        <w:tc>
          <w:tcPr>
            <w:tcW w:w="424" w:type="dxa"/>
          </w:tcPr>
          <w:p w:rsidR="00A636F4" w:rsidRPr="003B7690" w:rsidRDefault="00A636F4" w:rsidP="00A636F4">
            <w:pPr>
              <w:rPr>
                <w:sz w:val="22"/>
              </w:rPr>
            </w:pPr>
            <w:r w:rsidRPr="003B7690">
              <w:rPr>
                <w:sz w:val="22"/>
              </w:rPr>
              <w:t>3</w:t>
            </w:r>
          </w:p>
        </w:tc>
        <w:tc>
          <w:tcPr>
            <w:tcW w:w="424" w:type="dxa"/>
          </w:tcPr>
          <w:p w:rsidR="00A636F4" w:rsidRPr="003B7690" w:rsidRDefault="00A636F4" w:rsidP="00A636F4">
            <w:pPr>
              <w:rPr>
                <w:sz w:val="22"/>
              </w:rPr>
            </w:pPr>
            <w:r w:rsidRPr="003B7690">
              <w:rPr>
                <w:sz w:val="22"/>
              </w:rPr>
              <w:t>4</w:t>
            </w:r>
          </w:p>
        </w:tc>
        <w:tc>
          <w:tcPr>
            <w:tcW w:w="425" w:type="dxa"/>
          </w:tcPr>
          <w:p w:rsidR="00A636F4" w:rsidRPr="003B7690" w:rsidRDefault="00A636F4" w:rsidP="00A636F4">
            <w:pPr>
              <w:rPr>
                <w:sz w:val="22"/>
              </w:rPr>
            </w:pPr>
            <w:r w:rsidRPr="003B7690">
              <w:rPr>
                <w:sz w:val="22"/>
              </w:rPr>
              <w:t>5</w:t>
            </w:r>
          </w:p>
        </w:tc>
        <w:tc>
          <w:tcPr>
            <w:tcW w:w="424" w:type="dxa"/>
          </w:tcPr>
          <w:p w:rsidR="00A636F4" w:rsidRPr="003B7690" w:rsidRDefault="00A636F4" w:rsidP="00A636F4">
            <w:pPr>
              <w:rPr>
                <w:sz w:val="22"/>
              </w:rPr>
            </w:pPr>
            <w:r w:rsidRPr="003B7690">
              <w:rPr>
                <w:sz w:val="22"/>
              </w:rPr>
              <w:t>6</w:t>
            </w: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i/>
                <w:sz w:val="22"/>
              </w:rPr>
            </w:pPr>
            <w:r w:rsidRPr="008C1792">
              <w:rPr>
                <w:b/>
                <w:i/>
                <w:sz w:val="22"/>
              </w:rPr>
              <w:t>I. WHAT IS THE LEARNER EXPECTED TO DO?</w:t>
            </w:r>
          </w:p>
        </w:tc>
      </w:tr>
      <w:tr w:rsidR="00A636F4" w:rsidRPr="008C1792" w:rsidTr="00A636F4">
        <w:tc>
          <w:tcPr>
            <w:tcW w:w="9748" w:type="dxa"/>
            <w:gridSpan w:val="15"/>
          </w:tcPr>
          <w:p w:rsidR="00A636F4" w:rsidRPr="008C1792" w:rsidRDefault="00A636F4" w:rsidP="00A636F4">
            <w:pPr>
              <w:rPr>
                <w:b/>
                <w:sz w:val="22"/>
              </w:rPr>
            </w:pPr>
            <w:r w:rsidRPr="008C1792">
              <w:rPr>
                <w:b/>
                <w:sz w:val="22"/>
              </w:rPr>
              <w:t>A. TURN-TAKE</w:t>
            </w:r>
          </w:p>
        </w:tc>
      </w:tr>
      <w:tr w:rsidR="00A636F4" w:rsidRPr="003B7690" w:rsidTr="00A636F4">
        <w:tc>
          <w:tcPr>
            <w:tcW w:w="3883" w:type="dxa"/>
          </w:tcPr>
          <w:p w:rsidR="00A636F4" w:rsidRPr="003B7690" w:rsidRDefault="00A636F4" w:rsidP="00A636F4">
            <w:pPr>
              <w:rPr>
                <w:sz w:val="22"/>
              </w:rPr>
            </w:pPr>
            <w:r w:rsidRPr="003B7690">
              <w:rPr>
                <w:sz w:val="22"/>
              </w:rPr>
              <w:t>Initiate</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 xml:space="preserve">Respond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 xml:space="preserve">Not required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sz w:val="22"/>
              </w:rPr>
            </w:pPr>
            <w:r w:rsidRPr="008C1792">
              <w:rPr>
                <w:b/>
                <w:sz w:val="22"/>
              </w:rPr>
              <w:t xml:space="preserve">B. FOCUS on                               </w:t>
            </w:r>
          </w:p>
        </w:tc>
      </w:tr>
      <w:tr w:rsidR="00A636F4" w:rsidRPr="003B7690" w:rsidTr="00A636F4">
        <w:tc>
          <w:tcPr>
            <w:tcW w:w="3883" w:type="dxa"/>
          </w:tcPr>
          <w:p w:rsidR="00A636F4" w:rsidRPr="003B7690" w:rsidRDefault="00A636F4" w:rsidP="00A636F4">
            <w:pPr>
              <w:rPr>
                <w:sz w:val="22"/>
              </w:rPr>
            </w:pPr>
            <w:r>
              <w:rPr>
                <w:sz w:val="22"/>
              </w:rPr>
              <w:t xml:space="preserve">Languages system (rules or </w:t>
            </w:r>
            <w:r w:rsidRPr="003B7690">
              <w:rPr>
                <w:sz w:val="22"/>
              </w:rPr>
              <w:t xml:space="preserve">form)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 xml:space="preserve">Meaning  </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Meaning/system relationship</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sz w:val="22"/>
              </w:rPr>
            </w:pPr>
            <w:r w:rsidRPr="008C1792">
              <w:rPr>
                <w:b/>
                <w:sz w:val="22"/>
              </w:rPr>
              <w:t xml:space="preserve">C. MENTAL OPERATION                                                            </w:t>
            </w:r>
          </w:p>
        </w:tc>
      </w:tr>
      <w:tr w:rsidR="00A636F4" w:rsidRPr="003B7690" w:rsidTr="00A636F4">
        <w:tc>
          <w:tcPr>
            <w:tcW w:w="3883" w:type="dxa"/>
          </w:tcPr>
          <w:p w:rsidR="00A636F4" w:rsidRPr="003B7690" w:rsidRDefault="00A636F4" w:rsidP="00A636F4">
            <w:pPr>
              <w:rPr>
                <w:sz w:val="22"/>
              </w:rPr>
            </w:pPr>
            <w:r w:rsidRPr="003B7690">
              <w:rPr>
                <w:sz w:val="22"/>
              </w:rPr>
              <w:t xml:space="preserve">Retrieve from LT memory                               </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Built text</w:t>
            </w:r>
            <w:r>
              <w:rPr>
                <w:sz w:val="22"/>
              </w:rPr>
              <w:t xml:space="preserve">                               </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Draw on prior knowledge</w:t>
            </w:r>
            <w:r>
              <w:rPr>
                <w:sz w:val="22"/>
              </w:rPr>
              <w:t xml:space="preserve">                               </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Relate sounds to objects</w:t>
            </w:r>
            <w:r>
              <w:rPr>
                <w:sz w:val="22"/>
              </w:rPr>
              <w:t xml:space="preserve">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Compare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Decode semantic meaning</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Select information</w:t>
            </w:r>
            <w:r>
              <w:rPr>
                <w:sz w:val="22"/>
              </w:rPr>
              <w:t xml:space="preserve">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Repeat with expansion</w:t>
            </w:r>
            <w:r>
              <w:rPr>
                <w:sz w:val="22"/>
              </w:rPr>
              <w:t xml:space="preserve">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rPr>
          <w:trHeight w:val="247"/>
        </w:trPr>
        <w:tc>
          <w:tcPr>
            <w:tcW w:w="3883" w:type="dxa"/>
          </w:tcPr>
          <w:p w:rsidR="00A636F4" w:rsidRPr="003B7690" w:rsidRDefault="00A636F4" w:rsidP="00A636F4">
            <w:pPr>
              <w:rPr>
                <w:sz w:val="22"/>
              </w:rPr>
            </w:pPr>
            <w:r w:rsidRPr="003B7690">
              <w:rPr>
                <w:sz w:val="22"/>
              </w:rPr>
              <w:t>Deduce language rule</w:t>
            </w:r>
            <w:r>
              <w:rPr>
                <w:sz w:val="22"/>
              </w:rPr>
              <w:t xml:space="preserve">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sidRPr="003B7690">
              <w:rPr>
                <w:sz w:val="22"/>
              </w:rPr>
              <w:t>Apply language rule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i/>
                <w:sz w:val="22"/>
              </w:rPr>
            </w:pPr>
            <w:proofErr w:type="gramStart"/>
            <w:r w:rsidRPr="008C1792">
              <w:rPr>
                <w:b/>
                <w:i/>
                <w:sz w:val="22"/>
              </w:rPr>
              <w:t>II. WHO WITH?</w:t>
            </w:r>
            <w:proofErr w:type="gramEnd"/>
          </w:p>
        </w:tc>
      </w:tr>
      <w:tr w:rsidR="00A636F4" w:rsidRPr="003B7690" w:rsidTr="00A636F4">
        <w:tc>
          <w:tcPr>
            <w:tcW w:w="3883" w:type="dxa"/>
          </w:tcPr>
          <w:p w:rsidR="00A636F4" w:rsidRPr="003B7690" w:rsidRDefault="00A636F4" w:rsidP="00A636F4">
            <w:pPr>
              <w:rPr>
                <w:sz w:val="22"/>
              </w:rPr>
            </w:pPr>
            <w:r>
              <w:rPr>
                <w:sz w:val="22"/>
              </w:rPr>
              <w:t xml:space="preserve">Learner to class </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Learners individually simultaneously</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Learners in pairs/ groups</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i/>
                <w:sz w:val="22"/>
              </w:rPr>
            </w:pPr>
            <w:proofErr w:type="gramStart"/>
            <w:r w:rsidRPr="008C1792">
              <w:rPr>
                <w:b/>
                <w:i/>
                <w:sz w:val="22"/>
              </w:rPr>
              <w:t>III. WITH WHAT CONTENT?</w:t>
            </w:r>
            <w:proofErr w:type="gramEnd"/>
          </w:p>
        </w:tc>
      </w:tr>
      <w:tr w:rsidR="00A636F4" w:rsidRPr="008C1792" w:rsidTr="00A636F4">
        <w:tc>
          <w:tcPr>
            <w:tcW w:w="9748" w:type="dxa"/>
            <w:gridSpan w:val="15"/>
          </w:tcPr>
          <w:p w:rsidR="00A636F4" w:rsidRPr="008C1792" w:rsidRDefault="00A636F4" w:rsidP="00A636F4">
            <w:pPr>
              <w:rPr>
                <w:b/>
                <w:sz w:val="22"/>
              </w:rPr>
            </w:pPr>
            <w:r w:rsidRPr="008C1792">
              <w:rPr>
                <w:b/>
                <w:sz w:val="22"/>
              </w:rPr>
              <w:t>A FORM</w:t>
            </w:r>
          </w:p>
        </w:tc>
      </w:tr>
      <w:tr w:rsidR="00A636F4" w:rsidRPr="003B7690" w:rsidTr="00A636F4">
        <w:tc>
          <w:tcPr>
            <w:tcW w:w="9748" w:type="dxa"/>
            <w:gridSpan w:val="15"/>
          </w:tcPr>
          <w:p w:rsidR="00A636F4" w:rsidRPr="003B7690" w:rsidRDefault="00A636F4" w:rsidP="00A636F4">
            <w:pPr>
              <w:rPr>
                <w:sz w:val="22"/>
              </w:rPr>
            </w:pPr>
            <w:proofErr w:type="spellStart"/>
            <w:r w:rsidRPr="008C1792">
              <w:rPr>
                <w:b/>
                <w:sz w:val="22"/>
              </w:rPr>
              <w:t>a</w:t>
            </w:r>
            <w:proofErr w:type="spellEnd"/>
            <w:r w:rsidRPr="008C1792">
              <w:rPr>
                <w:b/>
                <w:sz w:val="22"/>
              </w:rPr>
              <w:t xml:space="preserve"> input to learners </w:t>
            </w:r>
          </w:p>
        </w:tc>
      </w:tr>
      <w:tr w:rsidR="00A636F4" w:rsidRPr="003B7690" w:rsidTr="00A636F4">
        <w:tc>
          <w:tcPr>
            <w:tcW w:w="3883" w:type="dxa"/>
          </w:tcPr>
          <w:p w:rsidR="00A636F4" w:rsidRPr="003B7690" w:rsidRDefault="00A636F4" w:rsidP="00A636F4">
            <w:pPr>
              <w:rPr>
                <w:sz w:val="22"/>
              </w:rPr>
            </w:pPr>
            <w:r>
              <w:rPr>
                <w:sz w:val="22"/>
              </w:rPr>
              <w:t>Graphic</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Oral words/phrases</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Oral extended discourse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Written words/phrases</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Written extended discourse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Sounds/ music</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9748" w:type="dxa"/>
            <w:gridSpan w:val="15"/>
          </w:tcPr>
          <w:p w:rsidR="00A636F4" w:rsidRPr="003B7690" w:rsidRDefault="00A636F4" w:rsidP="00A636F4">
            <w:pPr>
              <w:rPr>
                <w:sz w:val="22"/>
              </w:rPr>
            </w:pPr>
            <w:r w:rsidRPr="008C1792">
              <w:rPr>
                <w:b/>
                <w:sz w:val="22"/>
              </w:rPr>
              <w:t>b expected output from learners</w:t>
            </w:r>
          </w:p>
        </w:tc>
      </w:tr>
      <w:tr w:rsidR="00A636F4" w:rsidRPr="003B7690" w:rsidTr="00A636F4">
        <w:tc>
          <w:tcPr>
            <w:tcW w:w="3883" w:type="dxa"/>
          </w:tcPr>
          <w:p w:rsidR="00A636F4" w:rsidRPr="003B7690" w:rsidRDefault="00A636F4" w:rsidP="00A636F4">
            <w:pPr>
              <w:rPr>
                <w:sz w:val="22"/>
              </w:rPr>
            </w:pPr>
            <w:r>
              <w:rPr>
                <w:sz w:val="22"/>
              </w:rPr>
              <w:t>Oral words/ phrases</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Oral extended discourse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Written extended discourse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sz w:val="22"/>
              </w:rPr>
            </w:pPr>
            <w:r w:rsidRPr="008C1792">
              <w:rPr>
                <w:b/>
                <w:sz w:val="22"/>
              </w:rPr>
              <w:t>B SOURSE</w:t>
            </w:r>
          </w:p>
        </w:tc>
      </w:tr>
      <w:tr w:rsidR="00A636F4" w:rsidRPr="003B7690" w:rsidTr="00A636F4">
        <w:tc>
          <w:tcPr>
            <w:tcW w:w="3883" w:type="dxa"/>
          </w:tcPr>
          <w:p w:rsidR="00A636F4" w:rsidRPr="003B7690" w:rsidRDefault="00A636F4" w:rsidP="00A636F4">
            <w:pPr>
              <w:rPr>
                <w:sz w:val="22"/>
              </w:rPr>
            </w:pPr>
            <w:r>
              <w:rPr>
                <w:sz w:val="22"/>
              </w:rPr>
              <w:t>Materials</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Teacher</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Learner(s)</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8C1792" w:rsidTr="00A636F4">
        <w:tc>
          <w:tcPr>
            <w:tcW w:w="9748" w:type="dxa"/>
            <w:gridSpan w:val="15"/>
          </w:tcPr>
          <w:p w:rsidR="00A636F4" w:rsidRPr="008C1792" w:rsidRDefault="00A636F4" w:rsidP="00A636F4">
            <w:pPr>
              <w:rPr>
                <w:b/>
                <w:sz w:val="22"/>
              </w:rPr>
            </w:pPr>
            <w:r w:rsidRPr="008C1792">
              <w:rPr>
                <w:b/>
                <w:sz w:val="22"/>
              </w:rPr>
              <w:t>C NATURE</w:t>
            </w:r>
          </w:p>
        </w:tc>
      </w:tr>
      <w:tr w:rsidR="00A636F4" w:rsidRPr="003B7690" w:rsidTr="00A636F4">
        <w:tc>
          <w:tcPr>
            <w:tcW w:w="3883" w:type="dxa"/>
          </w:tcPr>
          <w:p w:rsidR="00A636F4" w:rsidRPr="003B7690" w:rsidRDefault="00A636F4" w:rsidP="00A636F4">
            <w:pPr>
              <w:rPr>
                <w:sz w:val="22"/>
              </w:rPr>
            </w:pPr>
            <w:r>
              <w:rPr>
                <w:sz w:val="22"/>
              </w:rPr>
              <w:t>Personal opinion</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Fact</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lastRenderedPageBreak/>
              <w:t>Fiction</w:t>
            </w:r>
          </w:p>
        </w:tc>
        <w:tc>
          <w:tcPr>
            <w:tcW w:w="356"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4" w:type="dxa"/>
          </w:tcPr>
          <w:p w:rsidR="00A636F4" w:rsidRPr="003B7690" w:rsidRDefault="00A636F4" w:rsidP="00A636F4">
            <w:pPr>
              <w:rPr>
                <w:sz w:val="22"/>
              </w:rPr>
            </w:pPr>
            <w:r>
              <w:rPr>
                <w:sz w:val="22"/>
              </w:rPr>
              <w:t>/</w:t>
            </w: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r>
              <w:rPr>
                <w:sz w:val="22"/>
              </w:rPr>
              <w:t>/</w:t>
            </w: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Personal information</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r w:rsidR="00A636F4" w:rsidRPr="003B7690" w:rsidTr="00A636F4">
        <w:tc>
          <w:tcPr>
            <w:tcW w:w="3883" w:type="dxa"/>
          </w:tcPr>
          <w:p w:rsidR="00A636F4" w:rsidRPr="003B7690" w:rsidRDefault="00A636F4" w:rsidP="00A636F4">
            <w:pPr>
              <w:rPr>
                <w:sz w:val="22"/>
              </w:rPr>
            </w:pPr>
            <w:r>
              <w:rPr>
                <w:sz w:val="22"/>
              </w:rPr>
              <w:t>Metalinguistic knowledge</w:t>
            </w:r>
          </w:p>
        </w:tc>
        <w:tc>
          <w:tcPr>
            <w:tcW w:w="356"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3"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5" w:type="dxa"/>
          </w:tcPr>
          <w:p w:rsidR="00A636F4" w:rsidRPr="003B7690" w:rsidRDefault="00A636F4" w:rsidP="00A636F4">
            <w:pPr>
              <w:rPr>
                <w:sz w:val="22"/>
              </w:rPr>
            </w:pPr>
          </w:p>
        </w:tc>
        <w:tc>
          <w:tcPr>
            <w:tcW w:w="424" w:type="dxa"/>
          </w:tcPr>
          <w:p w:rsidR="00A636F4" w:rsidRPr="003B7690" w:rsidRDefault="00A636F4" w:rsidP="00A636F4">
            <w:pPr>
              <w:rPr>
                <w:sz w:val="22"/>
              </w:rPr>
            </w:pPr>
          </w:p>
        </w:tc>
        <w:tc>
          <w:tcPr>
            <w:tcW w:w="422" w:type="dxa"/>
          </w:tcPr>
          <w:p w:rsidR="00A636F4" w:rsidRPr="003B7690" w:rsidRDefault="00A636F4" w:rsidP="00A636F4">
            <w:pPr>
              <w:rPr>
                <w:sz w:val="22"/>
              </w:rPr>
            </w:pPr>
          </w:p>
        </w:tc>
      </w:tr>
    </w:tbl>
    <w:p w:rsidR="00A636F4" w:rsidRDefault="00A636F4" w:rsidP="00CC3C73">
      <w:pPr>
        <w:rPr>
          <w:sz w:val="26"/>
          <w:szCs w:val="26"/>
        </w:rPr>
      </w:pPr>
    </w:p>
    <w:p w:rsidR="00A636F4" w:rsidRDefault="00A636F4" w:rsidP="00CC3C73">
      <w:pPr>
        <w:rPr>
          <w:sz w:val="26"/>
          <w:szCs w:val="26"/>
        </w:rPr>
      </w:pPr>
    </w:p>
    <w:p w:rsidR="00A636F4" w:rsidRDefault="00A636F4" w:rsidP="00CC3C73">
      <w:pPr>
        <w:rPr>
          <w:sz w:val="26"/>
          <w:szCs w:val="26"/>
        </w:rPr>
      </w:pPr>
    </w:p>
    <w:p w:rsidR="00A636F4" w:rsidRDefault="00A0633C" w:rsidP="00CC3C73">
      <w:pPr>
        <w:rPr>
          <w:b/>
          <w:sz w:val="26"/>
          <w:szCs w:val="26"/>
        </w:rPr>
      </w:pPr>
      <w:r w:rsidRPr="00A0633C">
        <w:rPr>
          <w:b/>
          <w:sz w:val="26"/>
          <w:szCs w:val="26"/>
        </w:rPr>
        <w:t>EVALUATION OF TASKS</w:t>
      </w:r>
    </w:p>
    <w:p w:rsidR="00A73B4B" w:rsidRDefault="00A73B4B" w:rsidP="00180F93">
      <w:pPr>
        <w:jc w:val="both"/>
        <w:rPr>
          <w:sz w:val="26"/>
          <w:szCs w:val="26"/>
        </w:rPr>
      </w:pPr>
      <w:r w:rsidRPr="00A73B4B">
        <w:rPr>
          <w:sz w:val="26"/>
          <w:szCs w:val="26"/>
        </w:rPr>
        <w:t>According to Tomlinson (1998)</w:t>
      </w:r>
      <w:r w:rsidR="00E57D79">
        <w:rPr>
          <w:sz w:val="26"/>
          <w:szCs w:val="26"/>
        </w:rPr>
        <w:t xml:space="preserve">, </w:t>
      </w:r>
      <w:r>
        <w:rPr>
          <w:sz w:val="26"/>
          <w:szCs w:val="26"/>
        </w:rPr>
        <w:t xml:space="preserve">information to be collected includes data how the task </w:t>
      </w:r>
      <w:proofErr w:type="gramStart"/>
      <w:r>
        <w:rPr>
          <w:sz w:val="26"/>
          <w:szCs w:val="26"/>
        </w:rPr>
        <w:t>was performed</w:t>
      </w:r>
      <w:proofErr w:type="gramEnd"/>
      <w:r>
        <w:rPr>
          <w:sz w:val="26"/>
          <w:szCs w:val="26"/>
        </w:rPr>
        <w:t xml:space="preserve">, what learning took place and what opinions the teacher and the learners formed of the task. </w:t>
      </w:r>
      <w:r w:rsidR="00E57D79">
        <w:rPr>
          <w:sz w:val="26"/>
          <w:szCs w:val="26"/>
        </w:rPr>
        <w:t>The information collected is by using the following instruments: teacher interview – before task; achievement test; interaction analysis – during task; task product – after task; achievement test; learner questionnaire; and teacher interview.</w:t>
      </w:r>
    </w:p>
    <w:p w:rsidR="00E57D79" w:rsidRDefault="00E57D79" w:rsidP="00180F93">
      <w:pPr>
        <w:jc w:val="both"/>
        <w:rPr>
          <w:sz w:val="26"/>
          <w:szCs w:val="26"/>
        </w:rPr>
      </w:pPr>
      <w:r>
        <w:rPr>
          <w:sz w:val="26"/>
          <w:szCs w:val="26"/>
        </w:rPr>
        <w:t>In the paper, a small</w:t>
      </w:r>
      <w:r w:rsidR="003D0154">
        <w:rPr>
          <w:sz w:val="26"/>
          <w:szCs w:val="26"/>
        </w:rPr>
        <w:t xml:space="preserve"> survey including learner questionnaire</w:t>
      </w:r>
      <w:r>
        <w:rPr>
          <w:sz w:val="26"/>
          <w:szCs w:val="26"/>
        </w:rPr>
        <w:t xml:space="preserve"> and teacher interview</w:t>
      </w:r>
      <w:r w:rsidR="00180F93">
        <w:rPr>
          <w:sz w:val="26"/>
          <w:szCs w:val="26"/>
        </w:rPr>
        <w:t xml:space="preserve"> </w:t>
      </w:r>
      <w:proofErr w:type="gramStart"/>
      <w:r w:rsidR="00180F93">
        <w:rPr>
          <w:sz w:val="26"/>
          <w:szCs w:val="26"/>
        </w:rPr>
        <w:t>is done</w:t>
      </w:r>
      <w:proofErr w:type="gramEnd"/>
      <w:r>
        <w:rPr>
          <w:sz w:val="26"/>
          <w:szCs w:val="26"/>
        </w:rPr>
        <w:t xml:space="preserve">. </w:t>
      </w:r>
      <w:r w:rsidR="003D0154">
        <w:rPr>
          <w:sz w:val="26"/>
          <w:szCs w:val="26"/>
        </w:rPr>
        <w:t xml:space="preserve">The aims of the survey are to determine whether the objectives of the task </w:t>
      </w:r>
      <w:proofErr w:type="gramStart"/>
      <w:r w:rsidR="003D0154">
        <w:rPr>
          <w:sz w:val="26"/>
          <w:szCs w:val="26"/>
        </w:rPr>
        <w:t>have been met</w:t>
      </w:r>
      <w:proofErr w:type="gramEnd"/>
      <w:r w:rsidR="003D0154">
        <w:rPr>
          <w:sz w:val="26"/>
          <w:szCs w:val="26"/>
        </w:rPr>
        <w:t xml:space="preserve"> and to indicate ways in which the task might be improved </w:t>
      </w:r>
      <w:sdt>
        <w:sdtPr>
          <w:rPr>
            <w:sz w:val="26"/>
            <w:szCs w:val="26"/>
          </w:rPr>
          <w:id w:val="1167586811"/>
          <w:citation/>
        </w:sdtPr>
        <w:sdtEndPr/>
        <w:sdtContent>
          <w:r w:rsidR="003D0154">
            <w:rPr>
              <w:sz w:val="26"/>
              <w:szCs w:val="26"/>
            </w:rPr>
            <w:fldChar w:fldCharType="begin"/>
          </w:r>
          <w:r w:rsidR="003D0154">
            <w:rPr>
              <w:sz w:val="26"/>
              <w:szCs w:val="26"/>
            </w:rPr>
            <w:instrText xml:space="preserve"> CITATION Tom98 \l 1033 </w:instrText>
          </w:r>
          <w:r w:rsidR="003D0154">
            <w:rPr>
              <w:sz w:val="26"/>
              <w:szCs w:val="26"/>
            </w:rPr>
            <w:fldChar w:fldCharType="separate"/>
          </w:r>
          <w:r w:rsidR="003D0154" w:rsidRPr="003D0154">
            <w:rPr>
              <w:noProof/>
              <w:sz w:val="26"/>
              <w:szCs w:val="26"/>
            </w:rPr>
            <w:t>(Tomlinson, 1998)</w:t>
          </w:r>
          <w:r w:rsidR="003D0154">
            <w:rPr>
              <w:sz w:val="26"/>
              <w:szCs w:val="26"/>
            </w:rPr>
            <w:fldChar w:fldCharType="end"/>
          </w:r>
        </w:sdtContent>
      </w:sdt>
    </w:p>
    <w:p w:rsidR="003D0154" w:rsidRDefault="008B588B" w:rsidP="00180F93">
      <w:pPr>
        <w:jc w:val="both"/>
        <w:rPr>
          <w:sz w:val="26"/>
          <w:szCs w:val="26"/>
        </w:rPr>
      </w:pPr>
      <w:r>
        <w:rPr>
          <w:sz w:val="26"/>
          <w:szCs w:val="26"/>
        </w:rPr>
        <w:t xml:space="preserve">This paper aims at investigating the attitudes of young learners (between the ages 8 and 14) at </w:t>
      </w:r>
      <w:proofErr w:type="spellStart"/>
      <w:proofErr w:type="gramStart"/>
      <w:r>
        <w:rPr>
          <w:sz w:val="26"/>
          <w:szCs w:val="26"/>
        </w:rPr>
        <w:t>Bac</w:t>
      </w:r>
      <w:proofErr w:type="spellEnd"/>
      <w:proofErr w:type="gramEnd"/>
      <w:r>
        <w:rPr>
          <w:sz w:val="26"/>
          <w:szCs w:val="26"/>
        </w:rPr>
        <w:t xml:space="preserve"> Au Center of English Language in Ho Chi Minh City. First, a questionnaire based on the sample of learner questionnaire in the book (Materials Development in Language Teaching, on the page 235) and distributed to all the students enrolled in the course “English for Kids 4” in the school. The total number of students enrolled is 30</w:t>
      </w:r>
      <w:r w:rsidR="00F01DAB">
        <w:rPr>
          <w:sz w:val="26"/>
          <w:szCs w:val="26"/>
        </w:rPr>
        <w:t xml:space="preserve">, while the valid </w:t>
      </w:r>
      <w:proofErr w:type="gramStart"/>
      <w:r w:rsidR="00F01DAB">
        <w:rPr>
          <w:sz w:val="26"/>
          <w:szCs w:val="26"/>
        </w:rPr>
        <w:t>number of questionnaire sheets were</w:t>
      </w:r>
      <w:proofErr w:type="gramEnd"/>
      <w:r w:rsidR="00F01DAB">
        <w:rPr>
          <w:sz w:val="26"/>
          <w:szCs w:val="26"/>
        </w:rPr>
        <w:t xml:space="preserve"> 24.  The survey happened on summer vacations so that four students were absent that class because they were travelling with their family. The questionnaire includes </w:t>
      </w:r>
      <w:proofErr w:type="gramStart"/>
      <w:r w:rsidR="00F01DAB">
        <w:rPr>
          <w:sz w:val="26"/>
          <w:szCs w:val="26"/>
        </w:rPr>
        <w:t>3</w:t>
      </w:r>
      <w:proofErr w:type="gramEnd"/>
      <w:r w:rsidR="00F01DAB">
        <w:rPr>
          <w:sz w:val="26"/>
          <w:szCs w:val="26"/>
        </w:rPr>
        <w:t xml:space="preserve"> </w:t>
      </w:r>
      <w:proofErr w:type="spellStart"/>
      <w:r w:rsidR="00F01DAB">
        <w:rPr>
          <w:sz w:val="26"/>
          <w:szCs w:val="26"/>
        </w:rPr>
        <w:t>Lickert</w:t>
      </w:r>
      <w:proofErr w:type="spellEnd"/>
      <w:r w:rsidR="00F01DAB">
        <w:rPr>
          <w:sz w:val="26"/>
          <w:szCs w:val="26"/>
        </w:rPr>
        <w:t xml:space="preserve"> type questions which and two semi-open questions. These questions aimed at investigating students’ perception of the tasks they have learned. Second, one teacher w</w:t>
      </w:r>
      <w:r w:rsidR="00180F93">
        <w:rPr>
          <w:sz w:val="26"/>
          <w:szCs w:val="26"/>
        </w:rPr>
        <w:t xml:space="preserve">ho is teaching in this class is </w:t>
      </w:r>
      <w:r w:rsidR="00F01DAB">
        <w:rPr>
          <w:sz w:val="26"/>
          <w:szCs w:val="26"/>
        </w:rPr>
        <w:t>interview</w:t>
      </w:r>
      <w:r w:rsidR="00180F93">
        <w:rPr>
          <w:sz w:val="26"/>
          <w:szCs w:val="26"/>
        </w:rPr>
        <w:t>ed</w:t>
      </w:r>
      <w:r w:rsidR="00F01DAB">
        <w:rPr>
          <w:sz w:val="26"/>
          <w:szCs w:val="26"/>
        </w:rPr>
        <w:t xml:space="preserve"> in order to ve</w:t>
      </w:r>
      <w:r w:rsidR="002A075B">
        <w:rPr>
          <w:sz w:val="26"/>
          <w:szCs w:val="26"/>
        </w:rPr>
        <w:t>rify the questionnaire results.</w:t>
      </w:r>
    </w:p>
    <w:p w:rsidR="00A636F4" w:rsidRDefault="003F04B4" w:rsidP="003F04B4">
      <w:pPr>
        <w:rPr>
          <w:sz w:val="26"/>
          <w:szCs w:val="26"/>
        </w:rPr>
      </w:pPr>
      <w:r>
        <w:rPr>
          <w:sz w:val="26"/>
          <w:szCs w:val="26"/>
        </w:rPr>
        <w:t xml:space="preserve">In the questionnaire, three tasks </w:t>
      </w:r>
      <w:proofErr w:type="gramStart"/>
      <w:r>
        <w:rPr>
          <w:sz w:val="26"/>
          <w:szCs w:val="26"/>
        </w:rPr>
        <w:t>are used</w:t>
      </w:r>
      <w:proofErr w:type="gramEnd"/>
      <w:r>
        <w:rPr>
          <w:sz w:val="26"/>
          <w:szCs w:val="26"/>
        </w:rPr>
        <w:t xml:space="preserve"> to answer three questions in order to investigate learners’ attitudes. How easily learners could do this task; how enjoyable learners found this task; how much this task helped learners to learn English; whether learners can write one thing they liked about this task; and whether learners can write one </w:t>
      </w:r>
      <w:proofErr w:type="gramStart"/>
      <w:r>
        <w:rPr>
          <w:sz w:val="26"/>
          <w:szCs w:val="26"/>
        </w:rPr>
        <w:t>thing</w:t>
      </w:r>
      <w:proofErr w:type="gramEnd"/>
      <w:r>
        <w:rPr>
          <w:sz w:val="26"/>
          <w:szCs w:val="26"/>
        </w:rPr>
        <w:t xml:space="preserve"> they did not like about this task. </w:t>
      </w:r>
      <w:r w:rsidRPr="003F04B4">
        <w:rPr>
          <w:sz w:val="26"/>
          <w:szCs w:val="26"/>
        </w:rPr>
        <w:t xml:space="preserve"> </w:t>
      </w:r>
    </w:p>
    <w:p w:rsidR="00F83BC5" w:rsidRPr="00F83BC5" w:rsidRDefault="00F83BC5" w:rsidP="00F83BC5">
      <w:pPr>
        <w:rPr>
          <w:b/>
        </w:rPr>
      </w:pPr>
      <w:r>
        <w:rPr>
          <w:b/>
        </w:rPr>
        <w:t xml:space="preserve">Table 1:  </w:t>
      </w:r>
      <w:r w:rsidRPr="00F83BC5">
        <w:rPr>
          <w:b/>
        </w:rPr>
        <w:t xml:space="preserve">Unit 8: How much time do we have? </w:t>
      </w:r>
    </w:p>
    <w:p w:rsidR="00F83BC5" w:rsidRDefault="00F83BC5" w:rsidP="003F04B4">
      <w:pPr>
        <w:rPr>
          <w:sz w:val="26"/>
          <w:szCs w:val="26"/>
        </w:rPr>
      </w:pPr>
    </w:p>
    <w:tbl>
      <w:tblPr>
        <w:tblW w:w="9939" w:type="dxa"/>
        <w:tblInd w:w="93" w:type="dxa"/>
        <w:tblLook w:val="04A0" w:firstRow="1" w:lastRow="0" w:firstColumn="1" w:lastColumn="0" w:noHBand="0" w:noVBand="1"/>
      </w:tblPr>
      <w:tblGrid>
        <w:gridCol w:w="538"/>
        <w:gridCol w:w="3446"/>
        <w:gridCol w:w="1985"/>
        <w:gridCol w:w="2127"/>
        <w:gridCol w:w="1843"/>
      </w:tblGrid>
      <w:tr w:rsidR="00F83BC5" w:rsidRPr="0023512B" w:rsidTr="00F83BC5">
        <w:trPr>
          <w:trHeight w:val="495"/>
        </w:trPr>
        <w:tc>
          <w:tcPr>
            <w:tcW w:w="5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b/>
                <w:bCs/>
                <w:color w:val="000000"/>
              </w:rPr>
            </w:pPr>
            <w:r w:rsidRPr="0023512B">
              <w:rPr>
                <w:rFonts w:eastAsia="Times New Roman" w:cs="Calibri"/>
                <w:b/>
                <w:bCs/>
                <w:color w:val="000000"/>
              </w:rPr>
              <w:t>No.</w:t>
            </w:r>
          </w:p>
        </w:tc>
        <w:tc>
          <w:tcPr>
            <w:tcW w:w="3446" w:type="dxa"/>
            <w:tcBorders>
              <w:top w:val="single" w:sz="4" w:space="0" w:color="auto"/>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b/>
                <w:bCs/>
                <w:color w:val="000000"/>
              </w:rPr>
            </w:pPr>
            <w:r w:rsidRPr="0023512B">
              <w:rPr>
                <w:rFonts w:eastAsia="Times New Roman" w:cs="Calibri"/>
                <w:b/>
                <w:bCs/>
                <w:color w:val="000000"/>
              </w:rPr>
              <w:t>Questions</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83BC5" w:rsidRDefault="00F83BC5" w:rsidP="00F83BC5">
            <w:pPr>
              <w:spacing w:after="0" w:line="240" w:lineRule="auto"/>
              <w:rPr>
                <w:rFonts w:eastAsia="Times New Roman" w:cs="Calibri"/>
                <w:b/>
                <w:bCs/>
                <w:color w:val="000000"/>
              </w:rPr>
            </w:pPr>
            <w:r w:rsidRPr="0023512B">
              <w:rPr>
                <w:rFonts w:eastAsia="Times New Roman" w:cs="Calibri"/>
                <w:b/>
                <w:bCs/>
                <w:color w:val="000000"/>
              </w:rPr>
              <w:t>Task 1</w:t>
            </w:r>
            <w:r>
              <w:rPr>
                <w:rFonts w:eastAsia="Times New Roman" w:cs="Calibri"/>
                <w:b/>
                <w:bCs/>
                <w:color w:val="000000"/>
              </w:rPr>
              <w:t xml:space="preserve">: words </w:t>
            </w:r>
          </w:p>
          <w:p w:rsidR="00F83BC5" w:rsidRPr="00434AFA" w:rsidRDefault="00F83BC5" w:rsidP="00F83BC5">
            <w:pPr>
              <w:spacing w:after="0" w:line="240" w:lineRule="auto"/>
              <w:rPr>
                <w:rFonts w:eastAsia="Times New Roman" w:cs="Calibri"/>
                <w:b/>
                <w:bCs/>
                <w:color w:val="000000"/>
                <w:sz w:val="18"/>
                <w:szCs w:val="18"/>
              </w:rPr>
            </w:pPr>
            <w:r w:rsidRPr="00434AFA">
              <w:rPr>
                <w:rFonts w:eastAsia="Times New Roman" w:cs="Calibri"/>
                <w:b/>
                <w:bCs/>
                <w:color w:val="000000"/>
                <w:sz w:val="18"/>
                <w:szCs w:val="18"/>
              </w:rPr>
              <w:t xml:space="preserve">Participants </w:t>
            </w:r>
          </w:p>
          <w:p w:rsidR="00F83BC5" w:rsidRPr="0023512B" w:rsidRDefault="00F83BC5" w:rsidP="00F83BC5">
            <w:pPr>
              <w:spacing w:after="0" w:line="240" w:lineRule="auto"/>
              <w:rPr>
                <w:rFonts w:eastAsia="Times New Roman" w:cs="Calibri"/>
                <w:b/>
                <w:bCs/>
                <w:color w:val="000000"/>
              </w:rPr>
            </w:pPr>
            <w:r>
              <w:rPr>
                <w:rFonts w:eastAsia="Times New Roman" w:cs="Calibri"/>
                <w:bCs/>
                <w:color w:val="000000"/>
              </w:rPr>
              <w:t>n=24                 %</w:t>
            </w:r>
            <w:r>
              <w:rPr>
                <w:rFonts w:eastAsia="Times New Roman" w:cs="Calibri"/>
                <w:b/>
                <w:bCs/>
                <w:color w:val="000000"/>
              </w:rPr>
              <w:t xml:space="preserve">                 </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F83BC5" w:rsidRDefault="00F83BC5" w:rsidP="00F83BC5">
            <w:pPr>
              <w:spacing w:after="0" w:line="240" w:lineRule="auto"/>
              <w:rPr>
                <w:rFonts w:eastAsia="Times New Roman" w:cs="Calibri"/>
                <w:b/>
                <w:bCs/>
                <w:color w:val="000000"/>
              </w:rPr>
            </w:pPr>
            <w:r w:rsidRPr="0023512B">
              <w:rPr>
                <w:rFonts w:eastAsia="Times New Roman" w:cs="Calibri"/>
                <w:b/>
                <w:bCs/>
                <w:color w:val="000000"/>
              </w:rPr>
              <w:t>Task 2</w:t>
            </w:r>
            <w:r>
              <w:rPr>
                <w:rFonts w:eastAsia="Times New Roman" w:cs="Calibri"/>
                <w:b/>
                <w:bCs/>
                <w:color w:val="000000"/>
              </w:rPr>
              <w:t>: grammar 1</w:t>
            </w:r>
          </w:p>
          <w:p w:rsidR="00F83BC5" w:rsidRPr="00434AFA" w:rsidRDefault="00F83BC5" w:rsidP="00F83BC5">
            <w:pPr>
              <w:spacing w:after="0" w:line="240" w:lineRule="auto"/>
              <w:rPr>
                <w:rFonts w:eastAsia="Times New Roman" w:cs="Calibri"/>
                <w:b/>
                <w:bCs/>
                <w:color w:val="000000"/>
                <w:sz w:val="18"/>
                <w:szCs w:val="18"/>
              </w:rPr>
            </w:pPr>
            <w:r w:rsidRPr="00434AFA">
              <w:rPr>
                <w:rFonts w:eastAsia="Times New Roman" w:cs="Calibri"/>
                <w:b/>
                <w:bCs/>
                <w:color w:val="000000"/>
                <w:sz w:val="18"/>
                <w:szCs w:val="18"/>
              </w:rPr>
              <w:t xml:space="preserve">Participants </w:t>
            </w:r>
          </w:p>
          <w:p w:rsidR="00F83BC5" w:rsidRPr="0023512B" w:rsidRDefault="00F83BC5" w:rsidP="00F83BC5">
            <w:pPr>
              <w:spacing w:after="0" w:line="240" w:lineRule="auto"/>
              <w:jc w:val="center"/>
              <w:rPr>
                <w:rFonts w:eastAsia="Times New Roman" w:cs="Calibri"/>
                <w:b/>
                <w:bCs/>
                <w:color w:val="000000"/>
              </w:rPr>
            </w:pPr>
            <w:r>
              <w:rPr>
                <w:rFonts w:eastAsia="Times New Roman" w:cs="Calibri"/>
                <w:bCs/>
                <w:color w:val="000000"/>
              </w:rPr>
              <w:t>n=24                    %</w:t>
            </w:r>
            <w:r>
              <w:rPr>
                <w:rFonts w:eastAsia="Times New Roman" w:cs="Calibri"/>
                <w:b/>
                <w:bCs/>
                <w:color w:val="000000"/>
              </w:rPr>
              <w:t xml:space="preserve">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F83BC5" w:rsidRDefault="00F83BC5" w:rsidP="00F83BC5">
            <w:pPr>
              <w:spacing w:after="0" w:line="240" w:lineRule="auto"/>
              <w:rPr>
                <w:rFonts w:eastAsia="Times New Roman" w:cs="Calibri"/>
                <w:b/>
                <w:bCs/>
                <w:color w:val="000000"/>
              </w:rPr>
            </w:pPr>
            <w:r w:rsidRPr="0023512B">
              <w:rPr>
                <w:rFonts w:eastAsia="Times New Roman" w:cs="Calibri"/>
                <w:b/>
                <w:bCs/>
                <w:color w:val="000000"/>
              </w:rPr>
              <w:t>Task 3</w:t>
            </w:r>
            <w:r>
              <w:rPr>
                <w:rFonts w:eastAsia="Times New Roman" w:cs="Calibri"/>
                <w:b/>
                <w:bCs/>
                <w:color w:val="000000"/>
              </w:rPr>
              <w:t>: grammar 2 and song</w:t>
            </w:r>
          </w:p>
          <w:p w:rsidR="00F83BC5" w:rsidRPr="00434AFA" w:rsidRDefault="00F83BC5" w:rsidP="00F83BC5">
            <w:pPr>
              <w:spacing w:after="0" w:line="240" w:lineRule="auto"/>
              <w:rPr>
                <w:rFonts w:eastAsia="Times New Roman" w:cs="Calibri"/>
                <w:b/>
                <w:bCs/>
                <w:color w:val="000000"/>
                <w:sz w:val="18"/>
                <w:szCs w:val="18"/>
              </w:rPr>
            </w:pPr>
            <w:r w:rsidRPr="00434AFA">
              <w:rPr>
                <w:rFonts w:eastAsia="Times New Roman" w:cs="Calibri"/>
                <w:b/>
                <w:bCs/>
                <w:color w:val="000000"/>
                <w:sz w:val="18"/>
                <w:szCs w:val="18"/>
              </w:rPr>
              <w:t xml:space="preserve">Participants </w:t>
            </w:r>
          </w:p>
          <w:p w:rsidR="00F83BC5" w:rsidRPr="0023512B" w:rsidRDefault="00F83BC5" w:rsidP="00F83BC5">
            <w:pPr>
              <w:spacing w:after="0" w:line="240" w:lineRule="auto"/>
              <w:jc w:val="center"/>
              <w:rPr>
                <w:rFonts w:eastAsia="Times New Roman" w:cs="Calibri"/>
                <w:b/>
                <w:bCs/>
                <w:color w:val="000000"/>
              </w:rPr>
            </w:pPr>
            <w:r>
              <w:rPr>
                <w:rFonts w:eastAsia="Times New Roman" w:cs="Calibri"/>
                <w:bCs/>
                <w:color w:val="000000"/>
              </w:rPr>
              <w:t>n=24                    %</w:t>
            </w:r>
            <w:r>
              <w:rPr>
                <w:rFonts w:eastAsia="Times New Roman" w:cs="Calibri"/>
                <w:b/>
                <w:bCs/>
                <w:color w:val="000000"/>
              </w:rPr>
              <w:t xml:space="preserve">                 </w:t>
            </w:r>
          </w:p>
        </w:tc>
      </w:tr>
      <w:tr w:rsidR="00F83BC5" w:rsidRPr="0023512B" w:rsidTr="00F83BC5">
        <w:trPr>
          <w:trHeight w:val="600"/>
        </w:trPr>
        <w:tc>
          <w:tcPr>
            <w:tcW w:w="53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1</w:t>
            </w: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color w:val="000000"/>
              </w:rPr>
            </w:pPr>
            <w:r w:rsidRPr="0023512B">
              <w:rPr>
                <w:rFonts w:eastAsia="Times New Roman" w:cs="Calibri"/>
                <w:color w:val="000000"/>
              </w:rPr>
              <w:t>How easily could you do this task?</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 </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 </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very easily</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14               58.33</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4                   16.67</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2                 8.33</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quite easily</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6                 25.00</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15              62.50</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16                66.67</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only with difficulty</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4                  16.67</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5               20.83</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6                   25.00</w:t>
            </w:r>
          </w:p>
        </w:tc>
      </w:tr>
      <w:tr w:rsidR="00F83BC5" w:rsidRPr="0023512B" w:rsidTr="00F83BC5">
        <w:trPr>
          <w:trHeight w:val="600"/>
        </w:trPr>
        <w:tc>
          <w:tcPr>
            <w:tcW w:w="53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2</w:t>
            </w: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color w:val="000000"/>
              </w:rPr>
            </w:pPr>
            <w:r w:rsidRPr="0023512B">
              <w:rPr>
                <w:rFonts w:eastAsia="Times New Roman" w:cs="Calibri"/>
                <w:color w:val="000000"/>
              </w:rPr>
              <w:t xml:space="preserve">How enjoyable </w:t>
            </w:r>
            <w:proofErr w:type="gramStart"/>
            <w:r w:rsidRPr="0023512B">
              <w:rPr>
                <w:rFonts w:eastAsia="Times New Roman" w:cs="Calibri"/>
                <w:color w:val="000000"/>
              </w:rPr>
              <w:t>did</w:t>
            </w:r>
            <w:proofErr w:type="gramEnd"/>
            <w:r w:rsidRPr="0023512B">
              <w:rPr>
                <w:rFonts w:eastAsia="Times New Roman" w:cs="Calibri"/>
                <w:color w:val="000000"/>
              </w:rPr>
              <w:t xml:space="preserve"> you find this task?</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r>
      <w:tr w:rsidR="00F83BC5" w:rsidRPr="0023512B" w:rsidTr="00F83BC5">
        <w:trPr>
          <w:trHeight w:val="315"/>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very enjoyable</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12                 50.00</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4                 16.67</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11                 45.84</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quite enjoyable</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8                   33.33</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13              54.17</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8                 33.33</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only enjoyable</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4                   16.67</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7                  29.16</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5                 20.83</w:t>
            </w:r>
          </w:p>
        </w:tc>
      </w:tr>
      <w:tr w:rsidR="00F83BC5" w:rsidRPr="0023512B" w:rsidTr="00F83BC5">
        <w:trPr>
          <w:trHeight w:val="600"/>
        </w:trPr>
        <w:tc>
          <w:tcPr>
            <w:tcW w:w="53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3</w:t>
            </w: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color w:val="000000"/>
              </w:rPr>
            </w:pPr>
            <w:r w:rsidRPr="0023512B">
              <w:rPr>
                <w:rFonts w:eastAsia="Times New Roman" w:cs="Calibri"/>
                <w:color w:val="000000"/>
              </w:rPr>
              <w:t>How much did this task help you to learn English?</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very much</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20                83.33</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15                62.50</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6                  25.00</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some</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4                  16.67</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6                  25.00</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10               41.67</w:t>
            </w:r>
          </w:p>
        </w:tc>
      </w:tr>
      <w:tr w:rsidR="00F83BC5" w:rsidRPr="0023512B" w:rsidTr="00F83BC5">
        <w:trPr>
          <w:trHeight w:val="300"/>
        </w:trPr>
        <w:tc>
          <w:tcPr>
            <w:tcW w:w="538" w:type="dxa"/>
            <w:vMerge/>
            <w:tcBorders>
              <w:top w:val="nil"/>
              <w:left w:val="single" w:sz="4" w:space="0" w:color="auto"/>
              <w:bottom w:val="single" w:sz="4" w:space="0" w:color="000000"/>
              <w:right w:val="single" w:sz="4" w:space="0" w:color="auto"/>
            </w:tcBorders>
            <w:vAlign w:val="center"/>
            <w:hideMark/>
          </w:tcPr>
          <w:p w:rsidR="00F83BC5" w:rsidRPr="0023512B" w:rsidRDefault="00F83BC5" w:rsidP="00F83BC5">
            <w:pPr>
              <w:spacing w:after="0" w:line="240" w:lineRule="auto"/>
              <w:rPr>
                <w:rFonts w:eastAsia="Times New Roman" w:cs="Calibri"/>
                <w:color w:val="000000"/>
              </w:rPr>
            </w:pP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b/>
                <w:bCs/>
                <w:color w:val="000000"/>
              </w:rPr>
            </w:pPr>
            <w:r w:rsidRPr="0023512B">
              <w:rPr>
                <w:rFonts w:eastAsia="Times New Roman" w:cs="Calibri"/>
                <w:b/>
                <w:bCs/>
                <w:color w:val="000000"/>
              </w:rPr>
              <w:t>not very much</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0</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3                  12.50</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r>
              <w:rPr>
                <w:rFonts w:eastAsia="Times New Roman" w:cs="Calibri"/>
                <w:color w:val="000000"/>
              </w:rPr>
              <w:t>8                 33.33</w:t>
            </w:r>
          </w:p>
        </w:tc>
      </w:tr>
      <w:tr w:rsidR="00F83BC5" w:rsidRPr="0023512B" w:rsidTr="00F83BC5">
        <w:trPr>
          <w:trHeight w:val="746"/>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4</w:t>
            </w: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color w:val="000000"/>
              </w:rPr>
            </w:pPr>
            <w:r w:rsidRPr="0023512B">
              <w:rPr>
                <w:rFonts w:eastAsia="Times New Roman" w:cs="Calibri"/>
                <w:color w:val="000000"/>
              </w:rPr>
              <w:t>Can you write one thing you liked about this task?</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r>
      <w:tr w:rsidR="00F83BC5" w:rsidRPr="0023512B" w:rsidTr="00F83BC5">
        <w:trPr>
          <w:trHeight w:val="700"/>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center"/>
              <w:rPr>
                <w:rFonts w:eastAsia="Times New Roman" w:cs="Calibri"/>
                <w:color w:val="000000"/>
              </w:rPr>
            </w:pPr>
            <w:r w:rsidRPr="0023512B">
              <w:rPr>
                <w:rFonts w:eastAsia="Times New Roman" w:cs="Calibri"/>
                <w:color w:val="000000"/>
              </w:rPr>
              <w:t>5</w:t>
            </w:r>
          </w:p>
        </w:tc>
        <w:tc>
          <w:tcPr>
            <w:tcW w:w="3446" w:type="dxa"/>
            <w:tcBorders>
              <w:top w:val="nil"/>
              <w:left w:val="nil"/>
              <w:bottom w:val="single" w:sz="4" w:space="0" w:color="auto"/>
              <w:right w:val="single" w:sz="4" w:space="0" w:color="auto"/>
            </w:tcBorders>
            <w:shd w:val="clear" w:color="auto" w:fill="auto"/>
            <w:noWrap/>
            <w:vAlign w:val="center"/>
            <w:hideMark/>
          </w:tcPr>
          <w:p w:rsidR="00F83BC5" w:rsidRPr="0023512B" w:rsidRDefault="00F83BC5" w:rsidP="00F83BC5">
            <w:pPr>
              <w:spacing w:after="0" w:line="240" w:lineRule="auto"/>
              <w:jc w:val="both"/>
              <w:rPr>
                <w:rFonts w:eastAsia="Times New Roman" w:cs="Calibri"/>
                <w:color w:val="000000"/>
              </w:rPr>
            </w:pPr>
            <w:r w:rsidRPr="0023512B">
              <w:rPr>
                <w:rFonts w:eastAsia="Times New Roman" w:cs="Calibri"/>
                <w:color w:val="000000"/>
              </w:rPr>
              <w:t>Can you write one thing you did not like about this task?</w:t>
            </w:r>
          </w:p>
        </w:tc>
        <w:tc>
          <w:tcPr>
            <w:tcW w:w="1985"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c>
          <w:tcPr>
            <w:tcW w:w="1843" w:type="dxa"/>
            <w:tcBorders>
              <w:top w:val="nil"/>
              <w:left w:val="nil"/>
              <w:bottom w:val="single" w:sz="4" w:space="0" w:color="auto"/>
              <w:right w:val="single" w:sz="4" w:space="0" w:color="auto"/>
            </w:tcBorders>
            <w:shd w:val="clear" w:color="auto" w:fill="auto"/>
            <w:noWrap/>
            <w:vAlign w:val="bottom"/>
            <w:hideMark/>
          </w:tcPr>
          <w:p w:rsidR="00F83BC5" w:rsidRPr="0023512B" w:rsidRDefault="00F83BC5" w:rsidP="00F83BC5">
            <w:pPr>
              <w:spacing w:after="0" w:line="240" w:lineRule="auto"/>
              <w:rPr>
                <w:rFonts w:eastAsia="Times New Roman" w:cs="Calibri"/>
                <w:color w:val="000000"/>
              </w:rPr>
            </w:pPr>
            <w:r w:rsidRPr="0023512B">
              <w:rPr>
                <w:rFonts w:eastAsia="Times New Roman" w:cs="Calibri"/>
                <w:color w:val="000000"/>
              </w:rPr>
              <w:t> </w:t>
            </w:r>
          </w:p>
        </w:tc>
      </w:tr>
    </w:tbl>
    <w:p w:rsidR="00F83BC5" w:rsidRPr="003F04B4" w:rsidRDefault="00F83BC5" w:rsidP="003F04B4">
      <w:pPr>
        <w:rPr>
          <w:sz w:val="26"/>
          <w:szCs w:val="26"/>
        </w:rPr>
      </w:pPr>
    </w:p>
    <w:p w:rsidR="00CC3C73" w:rsidRPr="001C0712" w:rsidRDefault="001A6F11" w:rsidP="00CC3C73">
      <w:pPr>
        <w:rPr>
          <w:sz w:val="26"/>
          <w:szCs w:val="26"/>
        </w:rPr>
      </w:pPr>
      <w:r>
        <w:rPr>
          <w:sz w:val="26"/>
          <w:szCs w:val="26"/>
        </w:rPr>
        <w:t xml:space="preserve"> </w:t>
      </w:r>
      <w:r w:rsidR="0080081A">
        <w:rPr>
          <w:sz w:val="26"/>
          <w:szCs w:val="26"/>
        </w:rPr>
        <w:t xml:space="preserve"> </w:t>
      </w:r>
      <w:r w:rsidR="001C0712">
        <w:rPr>
          <w:sz w:val="26"/>
          <w:szCs w:val="26"/>
        </w:rPr>
        <w:t xml:space="preserve"> </w:t>
      </w:r>
    </w:p>
    <w:p w:rsidR="00CC3C73" w:rsidRPr="00F83BC5" w:rsidRDefault="00F83BC5" w:rsidP="00F83BC5">
      <w:pPr>
        <w:rPr>
          <w:b/>
        </w:rPr>
      </w:pPr>
      <w:proofErr w:type="gramStart"/>
      <w:r w:rsidRPr="00F83BC5">
        <w:rPr>
          <w:b/>
        </w:rPr>
        <w:t>Table 2: Unit 9: Something new to watch!</w:t>
      </w:r>
      <w:proofErr w:type="gramEnd"/>
      <w:r w:rsidRPr="00F83BC5">
        <w:rPr>
          <w:b/>
        </w:rPr>
        <w:t xml:space="preserve">  </w:t>
      </w:r>
    </w:p>
    <w:tbl>
      <w:tblPr>
        <w:tblW w:w="9796" w:type="dxa"/>
        <w:tblInd w:w="93" w:type="dxa"/>
        <w:tblLook w:val="04A0" w:firstRow="1" w:lastRow="0" w:firstColumn="1" w:lastColumn="0" w:noHBand="0" w:noVBand="1"/>
      </w:tblPr>
      <w:tblGrid>
        <w:gridCol w:w="538"/>
        <w:gridCol w:w="4157"/>
        <w:gridCol w:w="1700"/>
        <w:gridCol w:w="1674"/>
        <w:gridCol w:w="1728"/>
      </w:tblGrid>
      <w:tr w:rsidR="00F83BC5" w:rsidRPr="0023512B" w:rsidTr="00F83BC5">
        <w:trPr>
          <w:trHeight w:val="495"/>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b/>
                <w:bCs/>
                <w:color w:val="000000"/>
              </w:rPr>
            </w:pPr>
            <w:r w:rsidRPr="006E6A11">
              <w:rPr>
                <w:rFonts w:eastAsia="Times New Roman" w:cs="Calibri"/>
                <w:b/>
                <w:bCs/>
                <w:color w:val="000000"/>
              </w:rPr>
              <w:t>No.</w:t>
            </w:r>
          </w:p>
        </w:tc>
        <w:tc>
          <w:tcPr>
            <w:tcW w:w="4157" w:type="dxa"/>
            <w:tcBorders>
              <w:top w:val="single" w:sz="4" w:space="0" w:color="auto"/>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b/>
                <w:bCs/>
                <w:color w:val="000000"/>
              </w:rPr>
            </w:pPr>
            <w:r w:rsidRPr="006E6A11">
              <w:rPr>
                <w:rFonts w:eastAsia="Times New Roman" w:cs="Calibri"/>
                <w:b/>
                <w:bCs/>
                <w:color w:val="000000"/>
              </w:rPr>
              <w:t>Questions</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F83BC5" w:rsidRDefault="00F83BC5" w:rsidP="00F83BC5">
            <w:pPr>
              <w:spacing w:after="0" w:line="240" w:lineRule="auto"/>
              <w:rPr>
                <w:rFonts w:eastAsia="Times New Roman" w:cs="Calibri"/>
                <w:b/>
                <w:bCs/>
                <w:color w:val="000000"/>
              </w:rPr>
            </w:pPr>
            <w:r>
              <w:rPr>
                <w:rFonts w:eastAsia="Times New Roman" w:cs="Calibri"/>
                <w:b/>
                <w:bCs/>
                <w:color w:val="000000"/>
              </w:rPr>
              <w:t xml:space="preserve">Task 4: phonics and spelling </w:t>
            </w:r>
          </w:p>
          <w:p w:rsidR="00F83BC5" w:rsidRPr="00434AFA" w:rsidRDefault="00F83BC5" w:rsidP="00F83BC5">
            <w:pPr>
              <w:spacing w:after="0" w:line="240" w:lineRule="auto"/>
              <w:rPr>
                <w:rFonts w:eastAsia="Times New Roman" w:cs="Calibri"/>
                <w:b/>
                <w:bCs/>
                <w:color w:val="000000"/>
                <w:sz w:val="18"/>
                <w:szCs w:val="18"/>
              </w:rPr>
            </w:pPr>
            <w:r w:rsidRPr="00434AFA">
              <w:rPr>
                <w:rFonts w:eastAsia="Times New Roman" w:cs="Calibri"/>
                <w:b/>
                <w:bCs/>
                <w:color w:val="000000"/>
                <w:sz w:val="18"/>
                <w:szCs w:val="18"/>
              </w:rPr>
              <w:t xml:space="preserve">Participants </w:t>
            </w:r>
          </w:p>
          <w:p w:rsidR="00F83BC5" w:rsidRPr="0023512B" w:rsidRDefault="00F83BC5" w:rsidP="00F83BC5">
            <w:pPr>
              <w:spacing w:after="0" w:line="240" w:lineRule="auto"/>
              <w:rPr>
                <w:rFonts w:eastAsia="Times New Roman" w:cs="Calibri"/>
                <w:b/>
                <w:bCs/>
                <w:color w:val="000000"/>
              </w:rPr>
            </w:pPr>
            <w:r>
              <w:rPr>
                <w:rFonts w:eastAsia="Times New Roman" w:cs="Calibri"/>
                <w:bCs/>
                <w:color w:val="000000"/>
              </w:rPr>
              <w:t>n=24                 %</w:t>
            </w:r>
            <w:r>
              <w:rPr>
                <w:rFonts w:eastAsia="Times New Roman" w:cs="Calibri"/>
                <w:b/>
                <w:bCs/>
                <w:color w:val="000000"/>
              </w:rPr>
              <w:t xml:space="preserve">                 </w:t>
            </w:r>
          </w:p>
        </w:tc>
        <w:tc>
          <w:tcPr>
            <w:tcW w:w="1674" w:type="dxa"/>
            <w:tcBorders>
              <w:top w:val="single" w:sz="4" w:space="0" w:color="auto"/>
              <w:left w:val="nil"/>
              <w:bottom w:val="single" w:sz="4" w:space="0" w:color="auto"/>
              <w:right w:val="single" w:sz="4" w:space="0" w:color="auto"/>
            </w:tcBorders>
            <w:shd w:val="clear" w:color="auto" w:fill="auto"/>
            <w:noWrap/>
            <w:vAlign w:val="center"/>
            <w:hideMark/>
          </w:tcPr>
          <w:p w:rsidR="00F83BC5" w:rsidRDefault="00F83BC5" w:rsidP="00F83BC5">
            <w:pPr>
              <w:spacing w:after="0" w:line="240" w:lineRule="auto"/>
              <w:rPr>
                <w:rFonts w:eastAsia="Times New Roman" w:cs="Calibri"/>
                <w:b/>
                <w:bCs/>
                <w:color w:val="000000"/>
              </w:rPr>
            </w:pPr>
            <w:r>
              <w:rPr>
                <w:rFonts w:eastAsia="Times New Roman" w:cs="Calibri"/>
                <w:b/>
                <w:bCs/>
                <w:color w:val="000000"/>
              </w:rPr>
              <w:t xml:space="preserve">Task 5: reading and listening </w:t>
            </w:r>
          </w:p>
          <w:p w:rsidR="00F83BC5" w:rsidRPr="00434AFA" w:rsidRDefault="00F83BC5" w:rsidP="00F83BC5">
            <w:pPr>
              <w:spacing w:after="0" w:line="240" w:lineRule="auto"/>
              <w:rPr>
                <w:rFonts w:eastAsia="Times New Roman" w:cs="Calibri"/>
                <w:b/>
                <w:bCs/>
                <w:color w:val="000000"/>
                <w:sz w:val="18"/>
                <w:szCs w:val="18"/>
              </w:rPr>
            </w:pPr>
            <w:r w:rsidRPr="00434AFA">
              <w:rPr>
                <w:rFonts w:eastAsia="Times New Roman" w:cs="Calibri"/>
                <w:b/>
                <w:bCs/>
                <w:color w:val="000000"/>
                <w:sz w:val="18"/>
                <w:szCs w:val="18"/>
              </w:rPr>
              <w:t xml:space="preserve">Participants </w:t>
            </w:r>
          </w:p>
          <w:p w:rsidR="00F83BC5" w:rsidRPr="0023512B" w:rsidRDefault="00F83BC5" w:rsidP="00F83BC5">
            <w:pPr>
              <w:spacing w:after="0" w:line="240" w:lineRule="auto"/>
              <w:rPr>
                <w:rFonts w:eastAsia="Times New Roman" w:cs="Calibri"/>
                <w:b/>
                <w:bCs/>
                <w:color w:val="000000"/>
              </w:rPr>
            </w:pPr>
            <w:r>
              <w:rPr>
                <w:rFonts w:eastAsia="Times New Roman" w:cs="Calibri"/>
                <w:bCs/>
                <w:color w:val="000000"/>
              </w:rPr>
              <w:t>n=24                 %</w:t>
            </w:r>
            <w:r>
              <w:rPr>
                <w:rFonts w:eastAsia="Times New Roman" w:cs="Calibri"/>
                <w:b/>
                <w:bCs/>
                <w:color w:val="000000"/>
              </w:rPr>
              <w:t xml:space="preserve">                 </w:t>
            </w:r>
          </w:p>
        </w:tc>
        <w:tc>
          <w:tcPr>
            <w:tcW w:w="1728" w:type="dxa"/>
            <w:tcBorders>
              <w:top w:val="single" w:sz="4" w:space="0" w:color="auto"/>
              <w:left w:val="nil"/>
              <w:bottom w:val="single" w:sz="4" w:space="0" w:color="auto"/>
              <w:right w:val="single" w:sz="4" w:space="0" w:color="auto"/>
            </w:tcBorders>
            <w:shd w:val="clear" w:color="auto" w:fill="auto"/>
            <w:noWrap/>
            <w:vAlign w:val="center"/>
            <w:hideMark/>
          </w:tcPr>
          <w:p w:rsidR="00F83BC5" w:rsidRDefault="00F83BC5" w:rsidP="00F83BC5">
            <w:pPr>
              <w:spacing w:after="0" w:line="240" w:lineRule="auto"/>
              <w:rPr>
                <w:rFonts w:eastAsia="Times New Roman" w:cs="Calibri"/>
                <w:b/>
                <w:bCs/>
                <w:color w:val="000000"/>
              </w:rPr>
            </w:pPr>
            <w:r>
              <w:rPr>
                <w:rFonts w:eastAsia="Times New Roman" w:cs="Calibri"/>
                <w:b/>
                <w:bCs/>
                <w:color w:val="000000"/>
              </w:rPr>
              <w:t>Task 6: speaking and writing</w:t>
            </w:r>
          </w:p>
          <w:p w:rsidR="00F83BC5" w:rsidRPr="00434AFA" w:rsidRDefault="00F83BC5" w:rsidP="00F83BC5">
            <w:pPr>
              <w:spacing w:after="0" w:line="240" w:lineRule="auto"/>
              <w:rPr>
                <w:rFonts w:eastAsia="Times New Roman" w:cs="Calibri"/>
                <w:b/>
                <w:bCs/>
                <w:color w:val="000000"/>
                <w:sz w:val="18"/>
                <w:szCs w:val="18"/>
              </w:rPr>
            </w:pPr>
            <w:r w:rsidRPr="00434AFA">
              <w:rPr>
                <w:rFonts w:eastAsia="Times New Roman" w:cs="Calibri"/>
                <w:b/>
                <w:bCs/>
                <w:color w:val="000000"/>
                <w:sz w:val="18"/>
                <w:szCs w:val="18"/>
              </w:rPr>
              <w:t xml:space="preserve">Participants </w:t>
            </w:r>
          </w:p>
          <w:p w:rsidR="00F83BC5" w:rsidRPr="0023512B" w:rsidRDefault="00F83BC5" w:rsidP="00F83BC5">
            <w:pPr>
              <w:spacing w:after="0" w:line="240" w:lineRule="auto"/>
              <w:rPr>
                <w:rFonts w:eastAsia="Times New Roman" w:cs="Calibri"/>
                <w:b/>
                <w:bCs/>
                <w:color w:val="000000"/>
              </w:rPr>
            </w:pPr>
            <w:r>
              <w:rPr>
                <w:rFonts w:eastAsia="Times New Roman" w:cs="Calibri"/>
                <w:bCs/>
                <w:color w:val="000000"/>
              </w:rPr>
              <w:t>n=24               %</w:t>
            </w:r>
            <w:r>
              <w:rPr>
                <w:rFonts w:eastAsia="Times New Roman" w:cs="Calibri"/>
                <w:b/>
                <w:bCs/>
                <w:color w:val="000000"/>
              </w:rPr>
              <w:t xml:space="preserve">                 </w:t>
            </w:r>
          </w:p>
        </w:tc>
      </w:tr>
      <w:tr w:rsidR="00F83BC5" w:rsidRPr="006E6A11" w:rsidTr="00F83BC5">
        <w:trPr>
          <w:trHeight w:val="600"/>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1</w:t>
            </w: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color w:val="000000"/>
              </w:rPr>
            </w:pPr>
            <w:r w:rsidRPr="006E6A11">
              <w:rPr>
                <w:rFonts w:eastAsia="Times New Roman" w:cs="Calibri"/>
                <w:color w:val="000000"/>
              </w:rPr>
              <w:t>How easily could you do this task?</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 </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 </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very easily</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5           20.83</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3             12.50</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5             20.83</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quite easily</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16          66.67</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11           45.83</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17          70.84</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only with difficulty</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3           12.50</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10           41.67</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2             8.33</w:t>
            </w:r>
          </w:p>
        </w:tc>
      </w:tr>
      <w:tr w:rsidR="00F83BC5" w:rsidRPr="006E6A11" w:rsidTr="00F83BC5">
        <w:trPr>
          <w:trHeight w:val="600"/>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2</w:t>
            </w: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color w:val="000000"/>
              </w:rPr>
            </w:pPr>
            <w:r w:rsidRPr="006E6A11">
              <w:rPr>
                <w:rFonts w:eastAsia="Times New Roman" w:cs="Calibri"/>
                <w:color w:val="000000"/>
              </w:rPr>
              <w:t xml:space="preserve">How enjoyable </w:t>
            </w:r>
            <w:proofErr w:type="gramStart"/>
            <w:r w:rsidRPr="006E6A11">
              <w:rPr>
                <w:rFonts w:eastAsia="Times New Roman" w:cs="Calibri"/>
                <w:color w:val="000000"/>
              </w:rPr>
              <w:t>did</w:t>
            </w:r>
            <w:proofErr w:type="gramEnd"/>
            <w:r w:rsidRPr="006E6A11">
              <w:rPr>
                <w:rFonts w:eastAsia="Times New Roman" w:cs="Calibri"/>
                <w:color w:val="000000"/>
              </w:rPr>
              <w:t xml:space="preserve"> you find this task?</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r>
      <w:tr w:rsidR="00F83BC5" w:rsidRPr="006E6A11" w:rsidTr="00F83BC5">
        <w:trPr>
          <w:trHeight w:val="315"/>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very enjoyable</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19          79.17</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4             16.67</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7               29.16</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quite enjoyable</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2              8.33</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15           62.50</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16            66.67</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only enjoyable</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3             12.50</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5             20.38</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1               4.17</w:t>
            </w:r>
          </w:p>
        </w:tc>
      </w:tr>
      <w:tr w:rsidR="00F83BC5" w:rsidRPr="006E6A11" w:rsidTr="00F83BC5">
        <w:trPr>
          <w:trHeight w:val="600"/>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3</w:t>
            </w: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color w:val="000000"/>
              </w:rPr>
            </w:pPr>
            <w:r w:rsidRPr="006E6A11">
              <w:rPr>
                <w:rFonts w:eastAsia="Times New Roman" w:cs="Calibri"/>
                <w:color w:val="000000"/>
              </w:rPr>
              <w:t>How much did this task help you to learn English?</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very much</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1               4.17</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11          45.83</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15              62.50</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some</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18            75.00</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9           37.50</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7                29.17</w:t>
            </w:r>
          </w:p>
        </w:tc>
      </w:tr>
      <w:tr w:rsidR="00F83BC5" w:rsidRPr="006E6A11" w:rsidTr="00F83BC5">
        <w:trPr>
          <w:trHeight w:val="300"/>
        </w:trPr>
        <w:tc>
          <w:tcPr>
            <w:tcW w:w="537" w:type="dxa"/>
            <w:vMerge/>
            <w:tcBorders>
              <w:top w:val="nil"/>
              <w:left w:val="single" w:sz="4" w:space="0" w:color="auto"/>
              <w:bottom w:val="single" w:sz="4" w:space="0" w:color="000000"/>
              <w:right w:val="single" w:sz="4" w:space="0" w:color="auto"/>
            </w:tcBorders>
            <w:vAlign w:val="center"/>
            <w:hideMark/>
          </w:tcPr>
          <w:p w:rsidR="00F83BC5" w:rsidRPr="006E6A11" w:rsidRDefault="00F83BC5" w:rsidP="00F83BC5">
            <w:pPr>
              <w:spacing w:after="0" w:line="240" w:lineRule="auto"/>
              <w:rPr>
                <w:rFonts w:eastAsia="Times New Roman" w:cs="Calibri"/>
                <w:color w:val="000000"/>
              </w:rPr>
            </w:pP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b/>
                <w:bCs/>
                <w:color w:val="000000"/>
              </w:rPr>
            </w:pPr>
            <w:r w:rsidRPr="006E6A11">
              <w:rPr>
                <w:rFonts w:eastAsia="Times New Roman" w:cs="Calibri"/>
                <w:b/>
                <w:bCs/>
                <w:color w:val="000000"/>
              </w:rPr>
              <w:t>not very much</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5               20.83</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4           16.67</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r>
              <w:rPr>
                <w:rFonts w:eastAsia="Times New Roman" w:cs="Calibri"/>
                <w:color w:val="000000"/>
              </w:rPr>
              <w:t>2                8.33</w:t>
            </w:r>
          </w:p>
        </w:tc>
      </w:tr>
      <w:tr w:rsidR="00F83BC5" w:rsidRPr="006E6A11" w:rsidTr="00F83BC5">
        <w:trPr>
          <w:trHeight w:val="882"/>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4</w:t>
            </w: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color w:val="000000"/>
              </w:rPr>
            </w:pPr>
            <w:r w:rsidRPr="006E6A11">
              <w:rPr>
                <w:rFonts w:eastAsia="Times New Roman" w:cs="Calibri"/>
                <w:color w:val="000000"/>
              </w:rPr>
              <w:t>Can you write one thing you liked about this task?</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r>
      <w:tr w:rsidR="00F83BC5" w:rsidRPr="006E6A11" w:rsidTr="00F83BC5">
        <w:trPr>
          <w:trHeight w:val="852"/>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center"/>
              <w:rPr>
                <w:rFonts w:eastAsia="Times New Roman" w:cs="Calibri"/>
                <w:color w:val="000000"/>
              </w:rPr>
            </w:pPr>
            <w:r w:rsidRPr="006E6A11">
              <w:rPr>
                <w:rFonts w:eastAsia="Times New Roman" w:cs="Calibri"/>
                <w:color w:val="000000"/>
              </w:rPr>
              <w:t>5</w:t>
            </w:r>
          </w:p>
        </w:tc>
        <w:tc>
          <w:tcPr>
            <w:tcW w:w="4157" w:type="dxa"/>
            <w:tcBorders>
              <w:top w:val="nil"/>
              <w:left w:val="nil"/>
              <w:bottom w:val="single" w:sz="4" w:space="0" w:color="auto"/>
              <w:right w:val="single" w:sz="4" w:space="0" w:color="auto"/>
            </w:tcBorders>
            <w:shd w:val="clear" w:color="auto" w:fill="auto"/>
            <w:noWrap/>
            <w:vAlign w:val="center"/>
            <w:hideMark/>
          </w:tcPr>
          <w:p w:rsidR="00F83BC5" w:rsidRPr="006E6A11" w:rsidRDefault="00F83BC5" w:rsidP="00F83BC5">
            <w:pPr>
              <w:spacing w:after="0" w:line="240" w:lineRule="auto"/>
              <w:jc w:val="both"/>
              <w:rPr>
                <w:rFonts w:eastAsia="Times New Roman" w:cs="Calibri"/>
                <w:color w:val="000000"/>
              </w:rPr>
            </w:pPr>
            <w:r w:rsidRPr="006E6A11">
              <w:rPr>
                <w:rFonts w:eastAsia="Times New Roman" w:cs="Calibri"/>
                <w:color w:val="000000"/>
              </w:rPr>
              <w:t>Can you write one thing you did not like about this task?</w:t>
            </w:r>
          </w:p>
        </w:tc>
        <w:tc>
          <w:tcPr>
            <w:tcW w:w="1700"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c>
          <w:tcPr>
            <w:tcW w:w="1728" w:type="dxa"/>
            <w:tcBorders>
              <w:top w:val="nil"/>
              <w:left w:val="nil"/>
              <w:bottom w:val="single" w:sz="4" w:space="0" w:color="auto"/>
              <w:right w:val="single" w:sz="4" w:space="0" w:color="auto"/>
            </w:tcBorders>
            <w:shd w:val="clear" w:color="auto" w:fill="auto"/>
            <w:noWrap/>
            <w:vAlign w:val="bottom"/>
            <w:hideMark/>
          </w:tcPr>
          <w:p w:rsidR="00F83BC5" w:rsidRPr="006E6A11" w:rsidRDefault="00F83BC5" w:rsidP="00F83BC5">
            <w:pPr>
              <w:spacing w:after="0" w:line="240" w:lineRule="auto"/>
              <w:rPr>
                <w:rFonts w:eastAsia="Times New Roman" w:cs="Calibri"/>
                <w:color w:val="000000"/>
              </w:rPr>
            </w:pPr>
            <w:r w:rsidRPr="006E6A11">
              <w:rPr>
                <w:rFonts w:eastAsia="Times New Roman" w:cs="Calibri"/>
                <w:color w:val="000000"/>
              </w:rPr>
              <w:t> </w:t>
            </w:r>
          </w:p>
        </w:tc>
      </w:tr>
    </w:tbl>
    <w:p w:rsidR="00CC3C73" w:rsidRDefault="00CC3C73" w:rsidP="00BD25B3">
      <w:pPr>
        <w:spacing w:line="360" w:lineRule="auto"/>
        <w:jc w:val="both"/>
        <w:rPr>
          <w:rFonts w:ascii="Times New Roman" w:hAnsi="Times New Roman"/>
          <w:sz w:val="26"/>
          <w:szCs w:val="26"/>
        </w:rPr>
      </w:pPr>
    </w:p>
    <w:p w:rsidR="00BD25B3" w:rsidRPr="00BD25B3" w:rsidRDefault="00BD25B3" w:rsidP="00BD25B3">
      <w:pPr>
        <w:spacing w:line="360" w:lineRule="auto"/>
        <w:jc w:val="both"/>
        <w:rPr>
          <w:rFonts w:ascii="Times New Roman" w:hAnsi="Times New Roman"/>
          <w:sz w:val="26"/>
          <w:szCs w:val="26"/>
        </w:rPr>
      </w:pPr>
    </w:p>
    <w:p w:rsidR="001E6F83" w:rsidRPr="001E6F83" w:rsidRDefault="001E6F83" w:rsidP="00BD25B3">
      <w:pPr>
        <w:spacing w:line="360" w:lineRule="auto"/>
        <w:jc w:val="both"/>
        <w:rPr>
          <w:rFonts w:ascii="Times New Roman" w:hAnsi="Times New Roman"/>
          <w:b/>
          <w:sz w:val="26"/>
          <w:szCs w:val="26"/>
        </w:rPr>
      </w:pPr>
      <w:r w:rsidRPr="001E6F83">
        <w:rPr>
          <w:rFonts w:ascii="Times New Roman" w:hAnsi="Times New Roman"/>
          <w:b/>
          <w:sz w:val="26"/>
          <w:szCs w:val="26"/>
        </w:rPr>
        <w:t xml:space="preserve">The questionnaire </w:t>
      </w:r>
    </w:p>
    <w:p w:rsidR="004059FD" w:rsidRDefault="00E87CF2" w:rsidP="00BD25B3">
      <w:pPr>
        <w:spacing w:line="360" w:lineRule="auto"/>
        <w:jc w:val="both"/>
        <w:rPr>
          <w:rFonts w:ascii="Times New Roman" w:hAnsi="Times New Roman"/>
          <w:sz w:val="26"/>
          <w:szCs w:val="26"/>
        </w:rPr>
      </w:pPr>
      <w:r>
        <w:rPr>
          <w:rFonts w:ascii="Times New Roman" w:hAnsi="Times New Roman"/>
          <w:sz w:val="26"/>
          <w:szCs w:val="26"/>
        </w:rPr>
        <w:t xml:space="preserve">In order to investigate </w:t>
      </w:r>
      <w:r w:rsidR="00A05FDE">
        <w:rPr>
          <w:rFonts w:ascii="Times New Roman" w:hAnsi="Times New Roman"/>
          <w:sz w:val="26"/>
          <w:szCs w:val="26"/>
        </w:rPr>
        <w:t xml:space="preserve">the easy or difficult level of each task </w:t>
      </w:r>
      <w:r>
        <w:rPr>
          <w:rFonts w:ascii="Times New Roman" w:hAnsi="Times New Roman"/>
          <w:sz w:val="26"/>
          <w:szCs w:val="26"/>
        </w:rPr>
        <w:t xml:space="preserve">in unit 8 and 9, it is important to view the learners’ perception on tasks in learning English language. It appears from the analysis the students believe that </w:t>
      </w:r>
      <w:r w:rsidR="00A139A9">
        <w:rPr>
          <w:rFonts w:ascii="Times New Roman" w:hAnsi="Times New Roman"/>
          <w:sz w:val="26"/>
          <w:szCs w:val="26"/>
        </w:rPr>
        <w:t>words/ vocabulary is very easy (58.33%). In addition,</w:t>
      </w:r>
      <w:r w:rsidR="00CD5889">
        <w:rPr>
          <w:rFonts w:ascii="Times New Roman" w:hAnsi="Times New Roman"/>
          <w:sz w:val="26"/>
          <w:szCs w:val="26"/>
        </w:rPr>
        <w:t xml:space="preserve"> </w:t>
      </w:r>
      <w:r w:rsidR="00A05FDE">
        <w:rPr>
          <w:rFonts w:ascii="Times New Roman" w:hAnsi="Times New Roman"/>
          <w:sz w:val="26"/>
          <w:szCs w:val="26"/>
        </w:rPr>
        <w:t>grammar 1 (</w:t>
      </w:r>
      <w:r w:rsidR="00A139A9">
        <w:rPr>
          <w:rFonts w:ascii="Times New Roman" w:hAnsi="Times New Roman"/>
          <w:sz w:val="26"/>
          <w:szCs w:val="26"/>
        </w:rPr>
        <w:t xml:space="preserve">62.50%), grammar 2 and song ( 66.67%) phonics and spelling ( 66.67%), </w:t>
      </w:r>
      <w:r w:rsidR="00CD5889">
        <w:rPr>
          <w:rFonts w:ascii="Times New Roman" w:hAnsi="Times New Roman"/>
          <w:sz w:val="26"/>
          <w:szCs w:val="26"/>
        </w:rPr>
        <w:t>speaking and writing ( 70.84%) reflected their view that these tasks are quite easy for young learners.</w:t>
      </w:r>
      <w:r w:rsidR="00A05FDE">
        <w:rPr>
          <w:rFonts w:ascii="Times New Roman" w:hAnsi="Times New Roman"/>
          <w:sz w:val="26"/>
          <w:szCs w:val="26"/>
        </w:rPr>
        <w:t xml:space="preserve"> However</w:t>
      </w:r>
      <w:r w:rsidR="00CF5414">
        <w:rPr>
          <w:rFonts w:ascii="Times New Roman" w:hAnsi="Times New Roman"/>
          <w:sz w:val="26"/>
          <w:szCs w:val="26"/>
        </w:rPr>
        <w:t xml:space="preserve">, 41.67% of </w:t>
      </w:r>
      <w:r w:rsidR="00A05FDE">
        <w:rPr>
          <w:rFonts w:ascii="Times New Roman" w:hAnsi="Times New Roman"/>
          <w:sz w:val="26"/>
          <w:szCs w:val="26"/>
        </w:rPr>
        <w:t>students feel that reading and listening skills have difficulty in learning</w:t>
      </w:r>
      <w:r w:rsidR="00CF5414">
        <w:rPr>
          <w:rFonts w:ascii="Times New Roman" w:hAnsi="Times New Roman"/>
          <w:sz w:val="26"/>
          <w:szCs w:val="26"/>
        </w:rPr>
        <w:t xml:space="preserve">, so that 20.38 % of students are only enjoyable. </w:t>
      </w:r>
    </w:p>
    <w:p w:rsidR="00CD5889" w:rsidRDefault="00CD5889" w:rsidP="00BD25B3">
      <w:pPr>
        <w:spacing w:line="360" w:lineRule="auto"/>
        <w:jc w:val="both"/>
        <w:rPr>
          <w:rFonts w:ascii="Times New Roman" w:hAnsi="Times New Roman"/>
          <w:sz w:val="26"/>
          <w:szCs w:val="26"/>
        </w:rPr>
      </w:pPr>
      <w:r>
        <w:rPr>
          <w:rFonts w:ascii="Times New Roman" w:hAnsi="Times New Roman"/>
          <w:sz w:val="26"/>
          <w:szCs w:val="26"/>
        </w:rPr>
        <w:t>The importa</w:t>
      </w:r>
      <w:r w:rsidR="00480E0A">
        <w:rPr>
          <w:rFonts w:ascii="Times New Roman" w:hAnsi="Times New Roman"/>
          <w:sz w:val="26"/>
          <w:szCs w:val="26"/>
        </w:rPr>
        <w:t xml:space="preserve">nce of the tasks in two units </w:t>
      </w:r>
      <w:r>
        <w:rPr>
          <w:rFonts w:ascii="Times New Roman" w:hAnsi="Times New Roman"/>
          <w:sz w:val="26"/>
          <w:szCs w:val="26"/>
        </w:rPr>
        <w:t>clearly refl</w:t>
      </w:r>
      <w:r w:rsidR="00480E0A">
        <w:rPr>
          <w:rFonts w:ascii="Times New Roman" w:hAnsi="Times New Roman"/>
          <w:sz w:val="26"/>
          <w:szCs w:val="26"/>
        </w:rPr>
        <w:t>ects</w:t>
      </w:r>
      <w:r>
        <w:rPr>
          <w:rFonts w:ascii="Times New Roman" w:hAnsi="Times New Roman"/>
          <w:sz w:val="26"/>
          <w:szCs w:val="26"/>
        </w:rPr>
        <w:t xml:space="preserve"> in not only the amount of knowledge gained but also students’ preference of d</w:t>
      </w:r>
      <w:r w:rsidR="00480E0A">
        <w:rPr>
          <w:rFonts w:ascii="Times New Roman" w:hAnsi="Times New Roman"/>
          <w:sz w:val="26"/>
          <w:szCs w:val="26"/>
        </w:rPr>
        <w:t>oing tasks. The statistic shows that the tasks: words (50%), grammar 2 and song (45.84%), phonics and spelling (79.17%) are very enjoyable for students to do. Moreover, the rests of the tasks</w:t>
      </w:r>
      <w:r w:rsidR="00A05FDE">
        <w:rPr>
          <w:rFonts w:ascii="Times New Roman" w:hAnsi="Times New Roman"/>
          <w:sz w:val="26"/>
          <w:szCs w:val="26"/>
        </w:rPr>
        <w:t xml:space="preserve"> </w:t>
      </w:r>
      <w:r w:rsidR="00480E0A">
        <w:rPr>
          <w:rFonts w:ascii="Times New Roman" w:hAnsi="Times New Roman"/>
          <w:sz w:val="26"/>
          <w:szCs w:val="26"/>
        </w:rPr>
        <w:t>in the survey are quite enjoyable</w:t>
      </w:r>
      <w:r w:rsidR="00A05FDE">
        <w:rPr>
          <w:rFonts w:ascii="Times New Roman" w:hAnsi="Times New Roman"/>
          <w:sz w:val="26"/>
          <w:szCs w:val="26"/>
        </w:rPr>
        <w:t>.</w:t>
      </w:r>
    </w:p>
    <w:p w:rsidR="00A05FDE" w:rsidRDefault="00A05FDE" w:rsidP="00BD25B3">
      <w:pPr>
        <w:spacing w:line="360" w:lineRule="auto"/>
        <w:jc w:val="both"/>
        <w:rPr>
          <w:rFonts w:ascii="Times New Roman" w:hAnsi="Times New Roman"/>
          <w:sz w:val="26"/>
          <w:szCs w:val="26"/>
        </w:rPr>
      </w:pPr>
      <w:r>
        <w:rPr>
          <w:rFonts w:ascii="Times New Roman" w:hAnsi="Times New Roman"/>
          <w:sz w:val="26"/>
          <w:szCs w:val="26"/>
        </w:rPr>
        <w:t xml:space="preserve">To understand the usefulness of the tasks in learning English language, </w:t>
      </w:r>
      <w:r w:rsidR="00CF5414">
        <w:rPr>
          <w:rFonts w:ascii="Times New Roman" w:hAnsi="Times New Roman"/>
          <w:sz w:val="26"/>
          <w:szCs w:val="26"/>
        </w:rPr>
        <w:t xml:space="preserve">the learners provided their answers for the question 3. Most students replied with “very much” to the question “how much did this task help you to learn English?” </w:t>
      </w:r>
      <w:proofErr w:type="gramStart"/>
      <w:r w:rsidR="00CF5414">
        <w:rPr>
          <w:rFonts w:ascii="Times New Roman" w:hAnsi="Times New Roman"/>
          <w:sz w:val="26"/>
          <w:szCs w:val="26"/>
        </w:rPr>
        <w:t>are</w:t>
      </w:r>
      <w:proofErr w:type="gramEnd"/>
      <w:r w:rsidR="00CF5414">
        <w:rPr>
          <w:rFonts w:ascii="Times New Roman" w:hAnsi="Times New Roman"/>
          <w:sz w:val="26"/>
          <w:szCs w:val="26"/>
        </w:rPr>
        <w:t xml:space="preserve"> </w:t>
      </w:r>
      <w:r w:rsidR="00EB7D91">
        <w:rPr>
          <w:rFonts w:ascii="Times New Roman" w:hAnsi="Times New Roman"/>
          <w:sz w:val="26"/>
          <w:szCs w:val="26"/>
        </w:rPr>
        <w:t xml:space="preserve">very </w:t>
      </w:r>
      <w:r w:rsidR="00CF5414">
        <w:rPr>
          <w:rFonts w:ascii="Times New Roman" w:hAnsi="Times New Roman"/>
          <w:sz w:val="26"/>
          <w:szCs w:val="26"/>
        </w:rPr>
        <w:t xml:space="preserve">useful.  </w:t>
      </w:r>
    </w:p>
    <w:p w:rsidR="00EB7D91" w:rsidRDefault="00EB7D91" w:rsidP="00BD25B3">
      <w:pPr>
        <w:spacing w:line="360" w:lineRule="auto"/>
        <w:jc w:val="both"/>
        <w:rPr>
          <w:rFonts w:ascii="Times New Roman" w:hAnsi="Times New Roman"/>
          <w:sz w:val="26"/>
          <w:szCs w:val="26"/>
        </w:rPr>
      </w:pPr>
      <w:r>
        <w:rPr>
          <w:rFonts w:ascii="Times New Roman" w:hAnsi="Times New Roman"/>
          <w:sz w:val="26"/>
          <w:szCs w:val="26"/>
        </w:rPr>
        <w:t xml:space="preserve">The learners are required to write down their opinions of things they liked and disliked. In sum, they show that three things in the tasks they like are colorful and beautiful pictures, songs and games. On </w:t>
      </w:r>
      <w:r w:rsidR="001E6F83">
        <w:rPr>
          <w:rFonts w:ascii="Times New Roman" w:hAnsi="Times New Roman"/>
          <w:sz w:val="26"/>
          <w:szCs w:val="26"/>
        </w:rPr>
        <w:t>the other hand, three</w:t>
      </w:r>
      <w:r>
        <w:rPr>
          <w:rFonts w:ascii="Times New Roman" w:hAnsi="Times New Roman"/>
          <w:sz w:val="26"/>
          <w:szCs w:val="26"/>
        </w:rPr>
        <w:t xml:space="preserve"> things they do not like or do not really like are </w:t>
      </w:r>
      <w:r w:rsidR="001E6F83">
        <w:rPr>
          <w:rFonts w:ascii="Times New Roman" w:hAnsi="Times New Roman"/>
          <w:sz w:val="26"/>
          <w:szCs w:val="26"/>
        </w:rPr>
        <w:t xml:space="preserve">phonics, drawn pictures instead of real pictures, and difficult listening exercise. </w:t>
      </w:r>
    </w:p>
    <w:p w:rsidR="001E6F83" w:rsidRPr="001E6F83" w:rsidRDefault="001E6F83" w:rsidP="00BD25B3">
      <w:pPr>
        <w:spacing w:line="360" w:lineRule="auto"/>
        <w:jc w:val="both"/>
        <w:rPr>
          <w:rFonts w:ascii="Times New Roman" w:hAnsi="Times New Roman"/>
          <w:b/>
          <w:sz w:val="26"/>
          <w:szCs w:val="26"/>
        </w:rPr>
      </w:pPr>
      <w:r w:rsidRPr="001E6F83">
        <w:rPr>
          <w:rFonts w:ascii="Times New Roman" w:hAnsi="Times New Roman"/>
          <w:b/>
          <w:sz w:val="26"/>
          <w:szCs w:val="26"/>
        </w:rPr>
        <w:t>The interview</w:t>
      </w:r>
    </w:p>
    <w:p w:rsidR="00F72EE7" w:rsidRDefault="00F77B23" w:rsidP="00BD25B3">
      <w:pPr>
        <w:spacing w:line="360" w:lineRule="auto"/>
        <w:jc w:val="both"/>
        <w:rPr>
          <w:rFonts w:ascii="Times New Roman" w:hAnsi="Times New Roman"/>
          <w:sz w:val="26"/>
          <w:szCs w:val="26"/>
        </w:rPr>
      </w:pPr>
      <w:r>
        <w:rPr>
          <w:rFonts w:ascii="Times New Roman" w:hAnsi="Times New Roman"/>
          <w:sz w:val="26"/>
          <w:szCs w:val="26"/>
        </w:rPr>
        <w:t>According to Tomlinson (1998)</w:t>
      </w:r>
      <w:r w:rsidR="001E6F83">
        <w:rPr>
          <w:rFonts w:ascii="Times New Roman" w:hAnsi="Times New Roman"/>
          <w:sz w:val="26"/>
          <w:szCs w:val="26"/>
        </w:rPr>
        <w:t>, an unstructured interview with the teacher took place, focusing on</w:t>
      </w:r>
      <w:r>
        <w:rPr>
          <w:rFonts w:ascii="Times New Roman" w:hAnsi="Times New Roman"/>
          <w:sz w:val="26"/>
          <w:szCs w:val="26"/>
        </w:rPr>
        <w:t>:</w:t>
      </w:r>
      <w:r w:rsidR="001E6F83">
        <w:rPr>
          <w:rFonts w:ascii="Times New Roman" w:hAnsi="Times New Roman"/>
          <w:sz w:val="26"/>
          <w:szCs w:val="26"/>
        </w:rPr>
        <w:t xml:space="preserve"> her view as to how successful the task was, her views about any problems with the task, and her views about how the task </w:t>
      </w:r>
      <w:proofErr w:type="gramStart"/>
      <w:r w:rsidR="001E6F83">
        <w:rPr>
          <w:rFonts w:ascii="Times New Roman" w:hAnsi="Times New Roman"/>
          <w:sz w:val="26"/>
          <w:szCs w:val="26"/>
        </w:rPr>
        <w:t>might be improved</w:t>
      </w:r>
      <w:proofErr w:type="gramEnd"/>
      <w:r w:rsidR="001E6F83">
        <w:rPr>
          <w:rFonts w:ascii="Times New Roman" w:hAnsi="Times New Roman"/>
          <w:sz w:val="26"/>
          <w:szCs w:val="26"/>
        </w:rPr>
        <w:t xml:space="preserve"> for future use. In this paper, the interview results were not different</w:t>
      </w:r>
      <w:r w:rsidR="00EC5E3F">
        <w:rPr>
          <w:rFonts w:ascii="Times New Roman" w:hAnsi="Times New Roman"/>
          <w:sz w:val="26"/>
          <w:szCs w:val="26"/>
        </w:rPr>
        <w:t xml:space="preserve"> from the questionnaire. </w:t>
      </w:r>
      <w:r>
        <w:rPr>
          <w:rFonts w:ascii="Times New Roman" w:hAnsi="Times New Roman"/>
          <w:sz w:val="26"/>
          <w:szCs w:val="26"/>
        </w:rPr>
        <w:t xml:space="preserve">The teachers said that she liked the materials because it </w:t>
      </w:r>
      <w:proofErr w:type="gramStart"/>
      <w:r>
        <w:rPr>
          <w:rFonts w:ascii="Times New Roman" w:hAnsi="Times New Roman"/>
          <w:sz w:val="26"/>
          <w:szCs w:val="26"/>
        </w:rPr>
        <w:t>was designed</w:t>
      </w:r>
      <w:proofErr w:type="gramEnd"/>
      <w:r>
        <w:rPr>
          <w:rFonts w:ascii="Times New Roman" w:hAnsi="Times New Roman"/>
          <w:sz w:val="26"/>
          <w:szCs w:val="26"/>
        </w:rPr>
        <w:t xml:space="preserve"> well. Especially, the structures of contents were reasonable, cohesive and coherent. </w:t>
      </w:r>
      <w:proofErr w:type="gramStart"/>
      <w:r>
        <w:rPr>
          <w:rFonts w:ascii="Times New Roman" w:hAnsi="Times New Roman"/>
          <w:sz w:val="26"/>
          <w:szCs w:val="26"/>
        </w:rPr>
        <w:t>the</w:t>
      </w:r>
      <w:proofErr w:type="gramEnd"/>
      <w:r>
        <w:rPr>
          <w:rFonts w:ascii="Times New Roman" w:hAnsi="Times New Roman"/>
          <w:sz w:val="26"/>
          <w:szCs w:val="26"/>
        </w:rPr>
        <w:t xml:space="preserve"> previous parts encouraged learners’ </w:t>
      </w:r>
      <w:r w:rsidR="00F04C66">
        <w:rPr>
          <w:rFonts w:ascii="Times New Roman" w:hAnsi="Times New Roman"/>
          <w:sz w:val="26"/>
          <w:szCs w:val="26"/>
        </w:rPr>
        <w:t xml:space="preserve">understanding. The later parts consolidated former parts and motivated learners in learning. Nevertheless, she also found out some obstacles of tasks for learners on their learning ways such as no real pictures, boring phonics, difficult listening words. </w:t>
      </w:r>
    </w:p>
    <w:p w:rsidR="005673E8" w:rsidRDefault="005673E8" w:rsidP="00BD25B3">
      <w:pPr>
        <w:spacing w:line="360" w:lineRule="auto"/>
        <w:jc w:val="both"/>
        <w:rPr>
          <w:rFonts w:ascii="Times New Roman" w:hAnsi="Times New Roman"/>
          <w:sz w:val="26"/>
          <w:szCs w:val="26"/>
        </w:rPr>
      </w:pPr>
      <w:r>
        <w:rPr>
          <w:rFonts w:ascii="Times New Roman" w:hAnsi="Times New Roman"/>
          <w:sz w:val="26"/>
          <w:szCs w:val="26"/>
        </w:rPr>
        <w:lastRenderedPageBreak/>
        <w:t>CONCLUSIONS AND RECOMMENDATIONS</w:t>
      </w:r>
    </w:p>
    <w:p w:rsidR="005673E8" w:rsidRDefault="00FB57B5" w:rsidP="00BD25B3">
      <w:pPr>
        <w:spacing w:line="360" w:lineRule="auto"/>
        <w:jc w:val="both"/>
        <w:rPr>
          <w:rFonts w:ascii="Times New Roman" w:hAnsi="Times New Roman"/>
          <w:sz w:val="26"/>
          <w:szCs w:val="26"/>
        </w:rPr>
      </w:pPr>
      <w:r>
        <w:rPr>
          <w:rFonts w:ascii="Times New Roman" w:hAnsi="Times New Roman"/>
          <w:sz w:val="26"/>
          <w:szCs w:val="26"/>
        </w:rPr>
        <w:t xml:space="preserve">In summary, this paper focuses on the importance of evaluating tasks.  It is an empirical evaluation of communicative tasks in an ELT course book officially used in a popular school. </w:t>
      </w:r>
    </w:p>
    <w:p w:rsidR="00FB57B5" w:rsidRDefault="00BD479B" w:rsidP="00BD25B3">
      <w:pPr>
        <w:spacing w:line="360" w:lineRule="auto"/>
        <w:jc w:val="both"/>
        <w:rPr>
          <w:rFonts w:ascii="Times New Roman" w:hAnsi="Times New Roman"/>
          <w:sz w:val="26"/>
          <w:szCs w:val="26"/>
        </w:rPr>
      </w:pPr>
      <w:r>
        <w:rPr>
          <w:rFonts w:ascii="Times New Roman" w:hAnsi="Times New Roman"/>
          <w:sz w:val="26"/>
          <w:szCs w:val="26"/>
        </w:rPr>
        <w:t xml:space="preserve">This study investigated the attitudes of 24 young learners in English language center </w:t>
      </w:r>
      <w:proofErr w:type="spellStart"/>
      <w:proofErr w:type="gramStart"/>
      <w:r>
        <w:rPr>
          <w:rFonts w:ascii="Times New Roman" w:hAnsi="Times New Roman"/>
          <w:sz w:val="26"/>
          <w:szCs w:val="26"/>
        </w:rPr>
        <w:t>Bac</w:t>
      </w:r>
      <w:proofErr w:type="spellEnd"/>
      <w:proofErr w:type="gramEnd"/>
      <w:r>
        <w:rPr>
          <w:rFonts w:ascii="Times New Roman" w:hAnsi="Times New Roman"/>
          <w:sz w:val="26"/>
          <w:szCs w:val="26"/>
        </w:rPr>
        <w:t xml:space="preserve"> Au towards to effectiveness of tasks in two units 8 and 9 in the course book: Family and friends 4. T</w:t>
      </w:r>
      <w:r w:rsidR="00FB57B5">
        <w:rPr>
          <w:rFonts w:ascii="Times New Roman" w:hAnsi="Times New Roman"/>
          <w:sz w:val="26"/>
          <w:szCs w:val="26"/>
        </w:rPr>
        <w:t xml:space="preserve">he results of the survey indicate that learners feel that the tasks are useful and beneficial. </w:t>
      </w:r>
      <w:r>
        <w:rPr>
          <w:rFonts w:ascii="Times New Roman" w:hAnsi="Times New Roman"/>
          <w:sz w:val="26"/>
          <w:szCs w:val="26"/>
        </w:rPr>
        <w:t>Almost all of the students in this center found that these tasks helped them improve their learning English ability and four skills. However, learners requested real pictures instead of animated pictures/ drawing</w:t>
      </w:r>
      <w:r w:rsidR="00F9266D">
        <w:rPr>
          <w:rFonts w:ascii="Times New Roman" w:hAnsi="Times New Roman"/>
          <w:sz w:val="26"/>
          <w:szCs w:val="26"/>
        </w:rPr>
        <w:t xml:space="preserve">. Teaching phonics </w:t>
      </w:r>
      <w:proofErr w:type="gramStart"/>
      <w:r w:rsidR="00F9266D">
        <w:rPr>
          <w:rFonts w:ascii="Times New Roman" w:hAnsi="Times New Roman"/>
          <w:sz w:val="26"/>
          <w:szCs w:val="26"/>
        </w:rPr>
        <w:t>should be combined</w:t>
      </w:r>
      <w:proofErr w:type="gramEnd"/>
      <w:r w:rsidR="00F9266D">
        <w:rPr>
          <w:rFonts w:ascii="Times New Roman" w:hAnsi="Times New Roman"/>
          <w:sz w:val="26"/>
          <w:szCs w:val="26"/>
        </w:rPr>
        <w:t xml:space="preserve"> with suitable songs to reduce boringness. Before teaching listening teachers should explain some difficult words in the listening contents first. </w:t>
      </w:r>
    </w:p>
    <w:p w:rsidR="00F9266D" w:rsidRPr="00F9266D" w:rsidRDefault="00F9266D" w:rsidP="00F9266D">
      <w:pPr>
        <w:spacing w:line="360" w:lineRule="auto"/>
        <w:jc w:val="both"/>
        <w:rPr>
          <w:rFonts w:ascii="Times New Roman" w:hAnsi="Times New Roman"/>
          <w:sz w:val="26"/>
          <w:szCs w:val="26"/>
        </w:rPr>
      </w:pPr>
      <w:r w:rsidRPr="00F9266D">
        <w:rPr>
          <w:rFonts w:ascii="Times New Roman" w:hAnsi="Times New Roman"/>
          <w:sz w:val="26"/>
          <w:szCs w:val="26"/>
        </w:rPr>
        <w:t xml:space="preserve">Thus </w:t>
      </w:r>
      <w:r w:rsidR="00315606">
        <w:rPr>
          <w:rFonts w:ascii="Times New Roman" w:hAnsi="Times New Roman"/>
          <w:sz w:val="26"/>
          <w:szCs w:val="26"/>
        </w:rPr>
        <w:t xml:space="preserve">developing </w:t>
      </w:r>
      <w:r>
        <w:rPr>
          <w:rFonts w:ascii="Times New Roman" w:hAnsi="Times New Roman"/>
          <w:sz w:val="26"/>
          <w:szCs w:val="26"/>
        </w:rPr>
        <w:t xml:space="preserve">a wide range of tasks based </w:t>
      </w:r>
      <w:r w:rsidRPr="00F9266D">
        <w:rPr>
          <w:rFonts w:ascii="Times New Roman" w:hAnsi="Times New Roman"/>
          <w:sz w:val="26"/>
          <w:szCs w:val="26"/>
        </w:rPr>
        <w:t>on the interests of the students</w:t>
      </w:r>
      <w:r>
        <w:rPr>
          <w:rFonts w:ascii="Times New Roman" w:hAnsi="Times New Roman"/>
          <w:sz w:val="26"/>
          <w:szCs w:val="26"/>
        </w:rPr>
        <w:t xml:space="preserve"> </w:t>
      </w:r>
      <w:r w:rsidRPr="00F9266D">
        <w:rPr>
          <w:rFonts w:ascii="Times New Roman" w:hAnsi="Times New Roman"/>
          <w:sz w:val="26"/>
          <w:szCs w:val="26"/>
        </w:rPr>
        <w:t>can ma</w:t>
      </w:r>
      <w:r>
        <w:rPr>
          <w:rFonts w:ascii="Times New Roman" w:hAnsi="Times New Roman"/>
          <w:sz w:val="26"/>
          <w:szCs w:val="26"/>
        </w:rPr>
        <w:t>k</w:t>
      </w:r>
      <w:r w:rsidRPr="00F9266D">
        <w:rPr>
          <w:rFonts w:ascii="Times New Roman" w:hAnsi="Times New Roman"/>
          <w:sz w:val="26"/>
          <w:szCs w:val="26"/>
        </w:rPr>
        <w:t xml:space="preserve">e </w:t>
      </w:r>
      <w:r>
        <w:rPr>
          <w:rFonts w:ascii="Times New Roman" w:hAnsi="Times New Roman"/>
          <w:sz w:val="26"/>
          <w:szCs w:val="26"/>
        </w:rPr>
        <w:t xml:space="preserve">learners </w:t>
      </w:r>
      <w:r w:rsidRPr="00F9266D">
        <w:rPr>
          <w:rFonts w:ascii="Times New Roman" w:hAnsi="Times New Roman"/>
          <w:sz w:val="26"/>
          <w:szCs w:val="26"/>
        </w:rPr>
        <w:t xml:space="preserve">more interactive </w:t>
      </w:r>
      <w:r w:rsidR="00315606">
        <w:rPr>
          <w:rFonts w:ascii="Times New Roman" w:hAnsi="Times New Roman"/>
          <w:sz w:val="26"/>
          <w:szCs w:val="26"/>
        </w:rPr>
        <w:t>and motivated</w:t>
      </w:r>
      <w:r w:rsidRPr="00F9266D">
        <w:rPr>
          <w:rFonts w:ascii="Times New Roman" w:hAnsi="Times New Roman"/>
          <w:sz w:val="26"/>
          <w:szCs w:val="26"/>
        </w:rPr>
        <w:t xml:space="preserve">. The right kind of material and </w:t>
      </w:r>
      <w:proofErr w:type="spellStart"/>
      <w:proofErr w:type="gramStart"/>
      <w:r w:rsidRPr="00F9266D">
        <w:rPr>
          <w:rFonts w:ascii="Times New Roman" w:hAnsi="Times New Roman"/>
          <w:sz w:val="26"/>
          <w:szCs w:val="26"/>
        </w:rPr>
        <w:t>well designed</w:t>
      </w:r>
      <w:proofErr w:type="spellEnd"/>
      <w:proofErr w:type="gramEnd"/>
      <w:r w:rsidRPr="00F9266D">
        <w:rPr>
          <w:rFonts w:ascii="Times New Roman" w:hAnsi="Times New Roman"/>
          <w:sz w:val="26"/>
          <w:szCs w:val="26"/>
        </w:rPr>
        <w:t xml:space="preserve"> tasks help learners </w:t>
      </w:r>
    </w:p>
    <w:p w:rsidR="00F9266D" w:rsidRDefault="00F9266D" w:rsidP="00B6164F">
      <w:pPr>
        <w:spacing w:line="360" w:lineRule="auto"/>
        <w:jc w:val="both"/>
        <w:rPr>
          <w:rFonts w:ascii="Times New Roman" w:hAnsi="Times New Roman"/>
          <w:sz w:val="26"/>
          <w:szCs w:val="26"/>
        </w:rPr>
      </w:pPr>
      <w:proofErr w:type="gramStart"/>
      <w:r w:rsidRPr="00F9266D">
        <w:rPr>
          <w:rFonts w:ascii="Times New Roman" w:hAnsi="Times New Roman"/>
          <w:sz w:val="26"/>
          <w:szCs w:val="26"/>
        </w:rPr>
        <w:t>promote</w:t>
      </w:r>
      <w:proofErr w:type="gramEnd"/>
      <w:r w:rsidRPr="00F9266D">
        <w:rPr>
          <w:rFonts w:ascii="Times New Roman" w:hAnsi="Times New Roman"/>
          <w:sz w:val="26"/>
          <w:szCs w:val="26"/>
        </w:rPr>
        <w:t xml:space="preserve"> interaction in class</w:t>
      </w:r>
      <w:r w:rsidR="00315606">
        <w:rPr>
          <w:rFonts w:ascii="Times New Roman" w:hAnsi="Times New Roman"/>
          <w:sz w:val="26"/>
          <w:szCs w:val="26"/>
        </w:rPr>
        <w:t xml:space="preserve"> </w:t>
      </w:r>
      <w:sdt>
        <w:sdtPr>
          <w:rPr>
            <w:rFonts w:ascii="Times New Roman" w:hAnsi="Times New Roman"/>
            <w:sz w:val="26"/>
            <w:szCs w:val="26"/>
          </w:rPr>
          <w:id w:val="-2125222439"/>
          <w:citation/>
        </w:sdtPr>
        <w:sdtEndPr/>
        <w:sdtContent>
          <w:r w:rsidR="00315606">
            <w:rPr>
              <w:rFonts w:ascii="Times New Roman" w:hAnsi="Times New Roman"/>
              <w:sz w:val="26"/>
              <w:szCs w:val="26"/>
            </w:rPr>
            <w:fldChar w:fldCharType="begin"/>
          </w:r>
          <w:r w:rsidR="00315606">
            <w:rPr>
              <w:rFonts w:ascii="Times New Roman" w:hAnsi="Times New Roman"/>
              <w:sz w:val="26"/>
              <w:szCs w:val="26"/>
            </w:rPr>
            <w:instrText xml:space="preserve"> CITATION Sul13 \l 1033 </w:instrText>
          </w:r>
          <w:r w:rsidR="00315606">
            <w:rPr>
              <w:rFonts w:ascii="Times New Roman" w:hAnsi="Times New Roman"/>
              <w:sz w:val="26"/>
              <w:szCs w:val="26"/>
            </w:rPr>
            <w:fldChar w:fldCharType="separate"/>
          </w:r>
          <w:r w:rsidR="00315606" w:rsidRPr="00315606">
            <w:rPr>
              <w:rFonts w:ascii="Times New Roman" w:hAnsi="Times New Roman"/>
              <w:noProof/>
              <w:sz w:val="26"/>
              <w:szCs w:val="26"/>
            </w:rPr>
            <w:t>(Sultana, 2013)</w:t>
          </w:r>
          <w:r w:rsidR="00315606">
            <w:rPr>
              <w:rFonts w:ascii="Times New Roman" w:hAnsi="Times New Roman"/>
              <w:sz w:val="26"/>
              <w:szCs w:val="26"/>
            </w:rPr>
            <w:fldChar w:fldCharType="end"/>
          </w:r>
        </w:sdtContent>
      </w:sdt>
      <w:r w:rsidRPr="00F9266D">
        <w:rPr>
          <w:rFonts w:ascii="Times New Roman" w:hAnsi="Times New Roman"/>
          <w:sz w:val="26"/>
          <w:szCs w:val="26"/>
        </w:rPr>
        <w:t>.</w:t>
      </w:r>
      <w:r w:rsidR="00315606">
        <w:rPr>
          <w:rFonts w:ascii="Times New Roman" w:hAnsi="Times New Roman"/>
          <w:sz w:val="26"/>
          <w:szCs w:val="26"/>
        </w:rPr>
        <w:t xml:space="preserve"> Furthermore, teachers should use task-based methods to require learns’ needs </w:t>
      </w:r>
      <w:proofErr w:type="gramStart"/>
      <w:r w:rsidR="00315606">
        <w:rPr>
          <w:rFonts w:ascii="Times New Roman" w:hAnsi="Times New Roman"/>
          <w:sz w:val="26"/>
          <w:szCs w:val="26"/>
        </w:rPr>
        <w:t>like</w:t>
      </w:r>
      <w:proofErr w:type="gramEnd"/>
      <w:r w:rsidR="00B6164F">
        <w:rPr>
          <w:rFonts w:ascii="Times New Roman" w:hAnsi="Times New Roman"/>
          <w:sz w:val="26"/>
          <w:szCs w:val="26"/>
        </w:rPr>
        <w:t xml:space="preserve"> the study of Rad and </w:t>
      </w:r>
      <w:proofErr w:type="spellStart"/>
      <w:r w:rsidR="00B6164F">
        <w:rPr>
          <w:rFonts w:ascii="Times New Roman" w:hAnsi="Times New Roman"/>
          <w:sz w:val="26"/>
          <w:szCs w:val="26"/>
        </w:rPr>
        <w:t>Jafari</w:t>
      </w:r>
      <w:proofErr w:type="spellEnd"/>
      <w:r w:rsidR="00B6164F">
        <w:rPr>
          <w:rFonts w:ascii="Times New Roman" w:hAnsi="Times New Roman"/>
          <w:sz w:val="26"/>
          <w:szCs w:val="26"/>
        </w:rPr>
        <w:t xml:space="preserve"> (2013) expressed. </w:t>
      </w:r>
      <w:r w:rsidR="00315606">
        <w:rPr>
          <w:rFonts w:ascii="Times New Roman" w:hAnsi="Times New Roman"/>
          <w:sz w:val="26"/>
          <w:szCs w:val="26"/>
        </w:rPr>
        <w:t xml:space="preserve"> </w:t>
      </w:r>
      <w:r w:rsidR="00B6164F">
        <w:rPr>
          <w:rFonts w:ascii="Times New Roman" w:hAnsi="Times New Roman"/>
          <w:sz w:val="26"/>
          <w:szCs w:val="26"/>
        </w:rPr>
        <w:t xml:space="preserve">They </w:t>
      </w:r>
      <w:r w:rsidR="00315606" w:rsidRPr="00315606">
        <w:rPr>
          <w:rFonts w:ascii="Times New Roman" w:hAnsi="Times New Roman"/>
          <w:sz w:val="26"/>
          <w:szCs w:val="26"/>
        </w:rPr>
        <w:t xml:space="preserve">suggest that task </w:t>
      </w:r>
      <w:r w:rsidR="00B6164F">
        <w:rPr>
          <w:rFonts w:ascii="Times New Roman" w:hAnsi="Times New Roman"/>
          <w:sz w:val="26"/>
          <w:szCs w:val="26"/>
        </w:rPr>
        <w:t>-based teaching tends to create high participation, enhances</w:t>
      </w:r>
      <w:r w:rsidR="00315606" w:rsidRPr="00315606">
        <w:rPr>
          <w:rFonts w:ascii="Times New Roman" w:hAnsi="Times New Roman"/>
          <w:sz w:val="26"/>
          <w:szCs w:val="26"/>
        </w:rPr>
        <w:t xml:space="preserve"> </w:t>
      </w:r>
      <w:proofErr w:type="gramStart"/>
      <w:r w:rsidR="00315606" w:rsidRPr="00315606">
        <w:rPr>
          <w:rFonts w:ascii="Times New Roman" w:hAnsi="Times New Roman"/>
          <w:sz w:val="26"/>
          <w:szCs w:val="26"/>
        </w:rPr>
        <w:t>student</w:t>
      </w:r>
      <w:r w:rsidR="00B6164F">
        <w:rPr>
          <w:rFonts w:ascii="Times New Roman" w:hAnsi="Times New Roman"/>
          <w:sz w:val="26"/>
          <w:szCs w:val="26"/>
        </w:rPr>
        <w:t>s</w:t>
      </w:r>
      <w:proofErr w:type="gramEnd"/>
      <w:r w:rsidR="00315606" w:rsidRPr="00315606">
        <w:rPr>
          <w:rFonts w:ascii="Times New Roman" w:hAnsi="Times New Roman"/>
          <w:sz w:val="26"/>
          <w:szCs w:val="26"/>
        </w:rPr>
        <w:t xml:space="preserve"> creativity and provide</w:t>
      </w:r>
      <w:r w:rsidR="00B6164F">
        <w:rPr>
          <w:rFonts w:ascii="Times New Roman" w:hAnsi="Times New Roman"/>
          <w:sz w:val="26"/>
          <w:szCs w:val="26"/>
        </w:rPr>
        <w:t>s</w:t>
      </w:r>
      <w:r w:rsidR="00315606" w:rsidRPr="00315606">
        <w:rPr>
          <w:rFonts w:ascii="Times New Roman" w:hAnsi="Times New Roman"/>
          <w:sz w:val="26"/>
          <w:szCs w:val="26"/>
        </w:rPr>
        <w:t xml:space="preserve"> meaningful</w:t>
      </w:r>
      <w:r w:rsidR="00B6164F">
        <w:rPr>
          <w:rFonts w:ascii="Times New Roman" w:hAnsi="Times New Roman"/>
          <w:sz w:val="26"/>
          <w:szCs w:val="26"/>
        </w:rPr>
        <w:t xml:space="preserve"> learning. </w:t>
      </w:r>
      <w:sdt>
        <w:sdtPr>
          <w:rPr>
            <w:rFonts w:ascii="Times New Roman" w:hAnsi="Times New Roman"/>
            <w:sz w:val="26"/>
            <w:szCs w:val="26"/>
          </w:rPr>
          <w:id w:val="-539366609"/>
          <w:citation/>
        </w:sdtPr>
        <w:sdtEndPr/>
        <w:sdtContent>
          <w:r w:rsidR="00B6164F">
            <w:rPr>
              <w:rFonts w:ascii="Times New Roman" w:hAnsi="Times New Roman"/>
              <w:sz w:val="26"/>
              <w:szCs w:val="26"/>
            </w:rPr>
            <w:fldChar w:fldCharType="begin"/>
          </w:r>
          <w:r w:rsidR="00B6164F">
            <w:rPr>
              <w:rFonts w:ascii="Times New Roman" w:hAnsi="Times New Roman"/>
              <w:sz w:val="26"/>
              <w:szCs w:val="26"/>
            </w:rPr>
            <w:instrText xml:space="preserve"> CITATION Ned13 \l 1033 </w:instrText>
          </w:r>
          <w:r w:rsidR="00B6164F">
            <w:rPr>
              <w:rFonts w:ascii="Times New Roman" w:hAnsi="Times New Roman"/>
              <w:sz w:val="26"/>
              <w:szCs w:val="26"/>
            </w:rPr>
            <w:fldChar w:fldCharType="separate"/>
          </w:r>
          <w:r w:rsidR="00B6164F" w:rsidRPr="00B6164F">
            <w:rPr>
              <w:rFonts w:ascii="Times New Roman" w:hAnsi="Times New Roman"/>
              <w:noProof/>
              <w:sz w:val="26"/>
              <w:szCs w:val="26"/>
            </w:rPr>
            <w:t>(Rad &amp; Jafari, 2013)</w:t>
          </w:r>
          <w:r w:rsidR="00B6164F">
            <w:rPr>
              <w:rFonts w:ascii="Times New Roman" w:hAnsi="Times New Roman"/>
              <w:sz w:val="26"/>
              <w:szCs w:val="26"/>
            </w:rPr>
            <w:fldChar w:fldCharType="end"/>
          </w:r>
        </w:sdtContent>
      </w:sdt>
    </w:p>
    <w:p w:rsidR="004434FB" w:rsidRDefault="004434FB" w:rsidP="004434FB">
      <w:pPr>
        <w:spacing w:after="0" w:line="240" w:lineRule="auto"/>
        <w:jc w:val="both"/>
        <w:rPr>
          <w:rFonts w:ascii="Times New Roman" w:hAnsi="Times New Roman"/>
          <w:sz w:val="26"/>
          <w:szCs w:val="26"/>
        </w:rPr>
      </w:pPr>
      <w:r w:rsidRPr="004434FB">
        <w:rPr>
          <w:rFonts w:ascii="Times New Roman" w:hAnsi="Times New Roman"/>
          <w:sz w:val="26"/>
          <w:szCs w:val="26"/>
        </w:rPr>
        <w:t>Teach</w:t>
      </w:r>
      <w:r>
        <w:rPr>
          <w:rFonts w:ascii="Times New Roman" w:hAnsi="Times New Roman"/>
          <w:sz w:val="26"/>
          <w:szCs w:val="26"/>
        </w:rPr>
        <w:t xml:space="preserve">er’s name: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434FB" w:rsidRDefault="004434FB" w:rsidP="004434FB">
      <w:pPr>
        <w:spacing w:after="0" w:line="240" w:lineRule="auto"/>
        <w:jc w:val="both"/>
        <w:rPr>
          <w:rFonts w:ascii="Times New Roman" w:hAnsi="Times New Roman"/>
          <w:sz w:val="26"/>
          <w:szCs w:val="26"/>
        </w:rPr>
      </w:pPr>
      <w:r>
        <w:rPr>
          <w:rFonts w:ascii="Times New Roman" w:hAnsi="Times New Roman"/>
          <w:sz w:val="26"/>
          <w:szCs w:val="26"/>
        </w:rPr>
        <w:t xml:space="preserve"> Grade/Year Level: English for kids 4 - Elementary</w:t>
      </w:r>
    </w:p>
    <w:p w:rsidR="004434FB" w:rsidRDefault="004434FB" w:rsidP="004434FB">
      <w:pPr>
        <w:spacing w:after="0" w:line="240" w:lineRule="auto"/>
        <w:jc w:val="both"/>
        <w:rPr>
          <w:rFonts w:ascii="Times New Roman" w:hAnsi="Times New Roman"/>
          <w:sz w:val="26"/>
          <w:szCs w:val="26"/>
        </w:rPr>
      </w:pPr>
      <w:r w:rsidRPr="004434FB">
        <w:rPr>
          <w:rFonts w:ascii="Times New Roman" w:hAnsi="Times New Roman"/>
          <w:sz w:val="26"/>
          <w:szCs w:val="26"/>
        </w:rPr>
        <w:t xml:space="preserve">School:  </w:t>
      </w:r>
      <w:r>
        <w:rPr>
          <w:rFonts w:ascii="Times New Roman" w:hAnsi="Times New Roman"/>
          <w:sz w:val="26"/>
          <w:szCs w:val="26"/>
        </w:rPr>
        <w:t xml:space="preserve">English Language </w:t>
      </w:r>
      <w:proofErr w:type="gramStart"/>
      <w:r>
        <w:rPr>
          <w:rFonts w:ascii="Times New Roman" w:hAnsi="Times New Roman"/>
          <w:sz w:val="26"/>
          <w:szCs w:val="26"/>
        </w:rPr>
        <w:t xml:space="preserve">center  </w:t>
      </w:r>
      <w:proofErr w:type="spellStart"/>
      <w:r>
        <w:rPr>
          <w:rFonts w:ascii="Times New Roman" w:hAnsi="Times New Roman"/>
          <w:sz w:val="26"/>
          <w:szCs w:val="26"/>
        </w:rPr>
        <w:t>Bac</w:t>
      </w:r>
      <w:proofErr w:type="spellEnd"/>
      <w:proofErr w:type="gramEnd"/>
      <w:r>
        <w:rPr>
          <w:rFonts w:ascii="Times New Roman" w:hAnsi="Times New Roman"/>
          <w:sz w:val="26"/>
          <w:szCs w:val="26"/>
        </w:rPr>
        <w:t xml:space="preserve"> Au                         </w:t>
      </w:r>
    </w:p>
    <w:p w:rsidR="004434FB" w:rsidRPr="004434FB" w:rsidRDefault="004434FB" w:rsidP="004434FB">
      <w:pPr>
        <w:spacing w:after="0" w:line="240" w:lineRule="auto"/>
        <w:jc w:val="both"/>
        <w:rPr>
          <w:rFonts w:ascii="Times New Roman" w:hAnsi="Times New Roman"/>
          <w:sz w:val="26"/>
          <w:szCs w:val="26"/>
        </w:rPr>
      </w:pPr>
      <w:r w:rsidRPr="004434FB">
        <w:rPr>
          <w:rFonts w:ascii="Times New Roman" w:hAnsi="Times New Roman"/>
          <w:sz w:val="26"/>
          <w:szCs w:val="26"/>
        </w:rPr>
        <w:t>Course title: Identity &amp; Lifestyle</w:t>
      </w:r>
    </w:p>
    <w:p w:rsidR="004434FB" w:rsidRDefault="004434FB" w:rsidP="004434FB">
      <w:pPr>
        <w:spacing w:line="360" w:lineRule="auto"/>
        <w:jc w:val="both"/>
        <w:rPr>
          <w:rFonts w:ascii="Times New Roman" w:hAnsi="Times New Roman"/>
          <w:sz w:val="26"/>
          <w:szCs w:val="26"/>
        </w:rPr>
      </w:pPr>
    </w:p>
    <w:p w:rsidR="004434FB" w:rsidRPr="004434FB" w:rsidRDefault="004434FB" w:rsidP="004434FB">
      <w:pPr>
        <w:spacing w:line="360" w:lineRule="auto"/>
        <w:jc w:val="center"/>
        <w:rPr>
          <w:rFonts w:ascii="Times New Roman" w:hAnsi="Times New Roman"/>
          <w:b/>
          <w:sz w:val="40"/>
          <w:szCs w:val="40"/>
        </w:rPr>
      </w:pPr>
      <w:r w:rsidRPr="004434FB">
        <w:rPr>
          <w:rFonts w:ascii="Times New Roman" w:hAnsi="Times New Roman"/>
          <w:b/>
          <w:sz w:val="40"/>
          <w:szCs w:val="40"/>
        </w:rPr>
        <w:t>A LEARNING PLAN</w:t>
      </w:r>
      <w:r>
        <w:rPr>
          <w:rFonts w:ascii="Times New Roman" w:hAnsi="Times New Roman"/>
          <w:b/>
          <w:sz w:val="40"/>
          <w:szCs w:val="40"/>
        </w:rPr>
        <w:t xml:space="preserve"> OF UNIT 8 AND UNIT 9</w:t>
      </w:r>
    </w:p>
    <w:p w:rsidR="004434FB" w:rsidRDefault="004434FB" w:rsidP="004434FB">
      <w:pPr>
        <w:spacing w:line="360" w:lineRule="auto"/>
        <w:jc w:val="center"/>
        <w:rPr>
          <w:rFonts w:ascii="Times New Roman" w:hAnsi="Times New Roman"/>
          <w:sz w:val="26"/>
          <w:szCs w:val="26"/>
        </w:rPr>
      </w:pPr>
      <w:r>
        <w:rPr>
          <w:rFonts w:ascii="Times New Roman" w:hAnsi="Times New Roman"/>
          <w:sz w:val="26"/>
          <w:szCs w:val="26"/>
        </w:rPr>
        <w:t>Course length: 12</w:t>
      </w:r>
      <w:r w:rsidRPr="004434FB">
        <w:rPr>
          <w:rFonts w:ascii="Times New Roman" w:hAnsi="Times New Roman"/>
          <w:sz w:val="26"/>
          <w:szCs w:val="26"/>
        </w:rPr>
        <w:t xml:space="preserve"> periods </w:t>
      </w:r>
    </w:p>
    <w:p w:rsidR="004434FB" w:rsidRDefault="004434FB" w:rsidP="004434FB">
      <w:pPr>
        <w:spacing w:line="360" w:lineRule="auto"/>
        <w:rPr>
          <w:rFonts w:ascii="Times New Roman" w:hAnsi="Times New Roman"/>
          <w:sz w:val="26"/>
          <w:szCs w:val="26"/>
        </w:rPr>
      </w:pPr>
      <w:r w:rsidRPr="004434FB">
        <w:rPr>
          <w:rFonts w:ascii="Times New Roman" w:hAnsi="Times New Roman"/>
          <w:sz w:val="26"/>
          <w:szCs w:val="26"/>
        </w:rPr>
        <w:t>LEARNING RESULTS</w:t>
      </w:r>
    </w:p>
    <w:tbl>
      <w:tblPr>
        <w:tblStyle w:val="TableGrid"/>
        <w:tblW w:w="0" w:type="auto"/>
        <w:tblLook w:val="04A0" w:firstRow="1" w:lastRow="0" w:firstColumn="1" w:lastColumn="0" w:noHBand="0" w:noVBand="1"/>
      </w:tblPr>
      <w:tblGrid>
        <w:gridCol w:w="5495"/>
        <w:gridCol w:w="4976"/>
      </w:tblGrid>
      <w:tr w:rsidR="004434FB" w:rsidTr="00A857A8">
        <w:tc>
          <w:tcPr>
            <w:tcW w:w="5495" w:type="dxa"/>
          </w:tcPr>
          <w:p w:rsidR="004434FB" w:rsidRDefault="004434FB" w:rsidP="004434FB">
            <w:pPr>
              <w:spacing w:line="360" w:lineRule="auto"/>
              <w:jc w:val="center"/>
              <w:rPr>
                <w:rFonts w:ascii="Times New Roman" w:hAnsi="Times New Roman"/>
                <w:sz w:val="26"/>
                <w:szCs w:val="26"/>
              </w:rPr>
            </w:pPr>
            <w:r w:rsidRPr="004434FB">
              <w:rPr>
                <w:rFonts w:ascii="Times New Roman" w:hAnsi="Times New Roman"/>
                <w:sz w:val="26"/>
                <w:szCs w:val="26"/>
              </w:rPr>
              <w:t xml:space="preserve">EXPECTED GRADUATE ATTRIBUTES </w:t>
            </w:r>
          </w:p>
        </w:tc>
        <w:tc>
          <w:tcPr>
            <w:tcW w:w="4976" w:type="dxa"/>
          </w:tcPr>
          <w:p w:rsidR="004434FB" w:rsidRDefault="004434FB" w:rsidP="004434FB">
            <w:pPr>
              <w:spacing w:line="360" w:lineRule="auto"/>
              <w:jc w:val="center"/>
              <w:rPr>
                <w:rFonts w:ascii="Times New Roman" w:hAnsi="Times New Roman"/>
                <w:sz w:val="26"/>
                <w:szCs w:val="26"/>
              </w:rPr>
            </w:pPr>
            <w:r w:rsidRPr="004434FB">
              <w:rPr>
                <w:rFonts w:ascii="Times New Roman" w:hAnsi="Times New Roman"/>
                <w:sz w:val="26"/>
                <w:szCs w:val="26"/>
              </w:rPr>
              <w:t>DESIRED LEARNING RESULTS</w:t>
            </w:r>
          </w:p>
        </w:tc>
      </w:tr>
      <w:tr w:rsidR="004434FB" w:rsidTr="00A857A8">
        <w:tc>
          <w:tcPr>
            <w:tcW w:w="5495" w:type="dxa"/>
          </w:tcPr>
          <w:p w:rsidR="004434FB" w:rsidRPr="004434FB" w:rsidRDefault="004434FB" w:rsidP="004434FB">
            <w:pPr>
              <w:spacing w:line="360" w:lineRule="auto"/>
              <w:jc w:val="center"/>
              <w:rPr>
                <w:rFonts w:ascii="Times New Roman" w:hAnsi="Times New Roman"/>
                <w:sz w:val="26"/>
                <w:szCs w:val="26"/>
              </w:rPr>
            </w:pPr>
            <w:r>
              <w:rPr>
                <w:rFonts w:ascii="Times New Roman" w:hAnsi="Times New Roman"/>
                <w:sz w:val="26"/>
                <w:szCs w:val="26"/>
              </w:rPr>
              <w:t>UNIT 8: How much time do we have?</w:t>
            </w:r>
          </w:p>
        </w:tc>
        <w:tc>
          <w:tcPr>
            <w:tcW w:w="4976" w:type="dxa"/>
          </w:tcPr>
          <w:p w:rsidR="004434FB" w:rsidRPr="004434FB" w:rsidRDefault="004434FB" w:rsidP="004434FB">
            <w:pPr>
              <w:spacing w:line="360" w:lineRule="auto"/>
              <w:jc w:val="center"/>
              <w:rPr>
                <w:rFonts w:ascii="Times New Roman" w:hAnsi="Times New Roman"/>
                <w:sz w:val="26"/>
                <w:szCs w:val="26"/>
              </w:rPr>
            </w:pPr>
          </w:p>
        </w:tc>
      </w:tr>
      <w:tr w:rsidR="00F8405D" w:rsidTr="00A857A8">
        <w:tc>
          <w:tcPr>
            <w:tcW w:w="5495" w:type="dxa"/>
          </w:tcPr>
          <w:p w:rsidR="00F8405D" w:rsidRDefault="00F8405D" w:rsidP="00F8405D">
            <w:pPr>
              <w:spacing w:line="360" w:lineRule="auto"/>
              <w:rPr>
                <w:rFonts w:ascii="Times New Roman" w:hAnsi="Times New Roman"/>
                <w:sz w:val="26"/>
                <w:szCs w:val="26"/>
              </w:rPr>
            </w:pPr>
            <w:r>
              <w:rPr>
                <w:rFonts w:ascii="Times New Roman" w:hAnsi="Times New Roman"/>
                <w:sz w:val="26"/>
                <w:szCs w:val="26"/>
              </w:rPr>
              <w:t>Lesson 1: words for airplane</w:t>
            </w:r>
          </w:p>
          <w:p w:rsidR="00F8405D" w:rsidRPr="00F8405D" w:rsidRDefault="00F8405D" w:rsidP="00F8405D">
            <w:pPr>
              <w:spacing w:line="360" w:lineRule="auto"/>
              <w:rPr>
                <w:rFonts w:ascii="Times New Roman" w:hAnsi="Times New Roman"/>
                <w:i/>
                <w:sz w:val="26"/>
                <w:szCs w:val="26"/>
              </w:rPr>
            </w:pPr>
            <w:proofErr w:type="gramStart"/>
            <w:r>
              <w:rPr>
                <w:rFonts w:ascii="Times New Roman" w:hAnsi="Times New Roman"/>
                <w:sz w:val="26"/>
                <w:szCs w:val="26"/>
              </w:rPr>
              <w:t xml:space="preserve">Language core: </w:t>
            </w:r>
            <w:r>
              <w:rPr>
                <w:rFonts w:ascii="Times New Roman" w:hAnsi="Times New Roman"/>
                <w:i/>
                <w:sz w:val="26"/>
                <w:szCs w:val="26"/>
              </w:rPr>
              <w:t xml:space="preserve">money, passenger, arrivals, departures, luggage, passport, magazine, </w:t>
            </w:r>
            <w:r>
              <w:rPr>
                <w:rFonts w:ascii="Times New Roman" w:hAnsi="Times New Roman"/>
                <w:i/>
                <w:sz w:val="26"/>
                <w:szCs w:val="26"/>
              </w:rPr>
              <w:lastRenderedPageBreak/>
              <w:t>newspaper.</w:t>
            </w:r>
            <w:proofErr w:type="gramEnd"/>
          </w:p>
        </w:tc>
        <w:tc>
          <w:tcPr>
            <w:tcW w:w="4976" w:type="dxa"/>
          </w:tcPr>
          <w:p w:rsidR="00F8405D" w:rsidRDefault="00F8405D" w:rsidP="00C02644">
            <w:pPr>
              <w:spacing w:line="360" w:lineRule="auto"/>
              <w:rPr>
                <w:rFonts w:ascii="Times New Roman" w:hAnsi="Times New Roman"/>
                <w:sz w:val="26"/>
                <w:szCs w:val="26"/>
              </w:rPr>
            </w:pPr>
            <w:r>
              <w:rPr>
                <w:rFonts w:ascii="Times New Roman" w:hAnsi="Times New Roman"/>
                <w:sz w:val="26"/>
                <w:szCs w:val="26"/>
              </w:rPr>
              <w:lastRenderedPageBreak/>
              <w:t>Students identify words for airports</w:t>
            </w:r>
          </w:p>
          <w:p w:rsidR="00F8405D" w:rsidRPr="004434FB" w:rsidRDefault="00F8405D" w:rsidP="00C02644">
            <w:pPr>
              <w:spacing w:line="360" w:lineRule="auto"/>
              <w:rPr>
                <w:rFonts w:ascii="Times New Roman" w:hAnsi="Times New Roman"/>
                <w:sz w:val="26"/>
                <w:szCs w:val="26"/>
              </w:rPr>
            </w:pPr>
            <w:r>
              <w:rPr>
                <w:rFonts w:ascii="Times New Roman" w:hAnsi="Times New Roman"/>
                <w:sz w:val="26"/>
                <w:szCs w:val="26"/>
              </w:rPr>
              <w:t>Students understand a short story</w:t>
            </w:r>
          </w:p>
        </w:tc>
      </w:tr>
      <w:tr w:rsidR="00F8405D" w:rsidTr="00A857A8">
        <w:tc>
          <w:tcPr>
            <w:tcW w:w="5495" w:type="dxa"/>
          </w:tcPr>
          <w:p w:rsidR="00F8405D" w:rsidRDefault="00F8405D" w:rsidP="00F8405D">
            <w:pPr>
              <w:spacing w:line="360" w:lineRule="auto"/>
              <w:rPr>
                <w:rFonts w:ascii="Times New Roman" w:hAnsi="Times New Roman"/>
                <w:sz w:val="26"/>
                <w:szCs w:val="26"/>
              </w:rPr>
            </w:pPr>
            <w:r>
              <w:rPr>
                <w:rFonts w:ascii="Times New Roman" w:hAnsi="Times New Roman"/>
                <w:sz w:val="26"/>
                <w:szCs w:val="26"/>
              </w:rPr>
              <w:lastRenderedPageBreak/>
              <w:t>Lesson 2: Grammar 1</w:t>
            </w:r>
          </w:p>
          <w:p w:rsidR="00F8405D" w:rsidRPr="00F8405D" w:rsidRDefault="00F8405D" w:rsidP="00F8405D">
            <w:pPr>
              <w:spacing w:line="360" w:lineRule="auto"/>
              <w:rPr>
                <w:rFonts w:ascii="Times New Roman" w:hAnsi="Times New Roman"/>
                <w:i/>
                <w:sz w:val="26"/>
                <w:szCs w:val="26"/>
              </w:rPr>
            </w:pPr>
            <w:r>
              <w:rPr>
                <w:rFonts w:ascii="Times New Roman" w:hAnsi="Times New Roman"/>
                <w:sz w:val="26"/>
                <w:szCs w:val="26"/>
              </w:rPr>
              <w:t xml:space="preserve">Language core: </w:t>
            </w:r>
            <w:r>
              <w:rPr>
                <w:rFonts w:ascii="Times New Roman" w:hAnsi="Times New Roman"/>
                <w:i/>
                <w:sz w:val="26"/>
                <w:szCs w:val="26"/>
              </w:rPr>
              <w:t xml:space="preserve">How much money do you have? I </w:t>
            </w:r>
            <w:proofErr w:type="gramStart"/>
            <w:r>
              <w:rPr>
                <w:rFonts w:ascii="Times New Roman" w:hAnsi="Times New Roman"/>
                <w:i/>
                <w:sz w:val="26"/>
                <w:szCs w:val="26"/>
              </w:rPr>
              <w:t>don’t</w:t>
            </w:r>
            <w:proofErr w:type="gramEnd"/>
            <w:r>
              <w:rPr>
                <w:rFonts w:ascii="Times New Roman" w:hAnsi="Times New Roman"/>
                <w:i/>
                <w:sz w:val="26"/>
                <w:szCs w:val="26"/>
              </w:rPr>
              <w:t xml:space="preserve"> have much money. We have lots of money. How many magazines do you have? I </w:t>
            </w:r>
            <w:proofErr w:type="gramStart"/>
            <w:r>
              <w:rPr>
                <w:rFonts w:ascii="Times New Roman" w:hAnsi="Times New Roman"/>
                <w:i/>
                <w:sz w:val="26"/>
                <w:szCs w:val="26"/>
              </w:rPr>
              <w:t>don’t</w:t>
            </w:r>
            <w:proofErr w:type="gramEnd"/>
            <w:r>
              <w:rPr>
                <w:rFonts w:ascii="Times New Roman" w:hAnsi="Times New Roman"/>
                <w:i/>
                <w:sz w:val="26"/>
                <w:szCs w:val="26"/>
              </w:rPr>
              <w:t xml:space="preserve"> have many magazines. I have </w:t>
            </w:r>
            <w:proofErr w:type="gramStart"/>
            <w:r>
              <w:rPr>
                <w:rFonts w:ascii="Times New Roman" w:hAnsi="Times New Roman"/>
                <w:i/>
                <w:sz w:val="26"/>
                <w:szCs w:val="26"/>
              </w:rPr>
              <w:t>lots of</w:t>
            </w:r>
            <w:proofErr w:type="gramEnd"/>
            <w:r>
              <w:rPr>
                <w:rFonts w:ascii="Times New Roman" w:hAnsi="Times New Roman"/>
                <w:i/>
                <w:sz w:val="26"/>
                <w:szCs w:val="26"/>
              </w:rPr>
              <w:t xml:space="preserve"> magazines.</w:t>
            </w:r>
          </w:p>
        </w:tc>
        <w:tc>
          <w:tcPr>
            <w:tcW w:w="4976" w:type="dxa"/>
          </w:tcPr>
          <w:p w:rsidR="00C02644" w:rsidRDefault="00C02644" w:rsidP="00C02644">
            <w:pPr>
              <w:spacing w:line="360" w:lineRule="auto"/>
              <w:rPr>
                <w:rFonts w:ascii="Times New Roman" w:hAnsi="Times New Roman"/>
                <w:sz w:val="26"/>
                <w:szCs w:val="26"/>
              </w:rPr>
            </w:pPr>
            <w:r>
              <w:rPr>
                <w:rFonts w:ascii="Times New Roman" w:hAnsi="Times New Roman"/>
                <w:sz w:val="26"/>
                <w:szCs w:val="26"/>
              </w:rPr>
              <w:t xml:space="preserve">Students know how to use some expressions of quantity. </w:t>
            </w:r>
          </w:p>
          <w:p w:rsidR="00C02644" w:rsidRDefault="00C02644" w:rsidP="00C02644">
            <w:pPr>
              <w:spacing w:line="360" w:lineRule="auto"/>
              <w:rPr>
                <w:rFonts w:ascii="Times New Roman" w:hAnsi="Times New Roman"/>
                <w:sz w:val="26"/>
                <w:szCs w:val="26"/>
              </w:rPr>
            </w:pPr>
            <w:r>
              <w:rPr>
                <w:rFonts w:ascii="Times New Roman" w:hAnsi="Times New Roman"/>
                <w:sz w:val="26"/>
                <w:szCs w:val="26"/>
              </w:rPr>
              <w:t>Students complete sentences with the correct expression of quantity.</w:t>
            </w:r>
          </w:p>
          <w:p w:rsidR="00F8405D" w:rsidRPr="004434FB" w:rsidRDefault="00C02644" w:rsidP="00C02644">
            <w:pPr>
              <w:spacing w:line="360" w:lineRule="auto"/>
              <w:rPr>
                <w:rFonts w:ascii="Times New Roman" w:hAnsi="Times New Roman"/>
                <w:sz w:val="26"/>
                <w:szCs w:val="26"/>
              </w:rPr>
            </w:pPr>
            <w:r>
              <w:rPr>
                <w:rFonts w:ascii="Times New Roman" w:hAnsi="Times New Roman"/>
                <w:sz w:val="26"/>
                <w:szCs w:val="26"/>
              </w:rPr>
              <w:t xml:space="preserve">Students act out a story. </w:t>
            </w:r>
          </w:p>
        </w:tc>
      </w:tr>
      <w:tr w:rsidR="00C02644" w:rsidTr="00A857A8">
        <w:tc>
          <w:tcPr>
            <w:tcW w:w="5495" w:type="dxa"/>
          </w:tcPr>
          <w:p w:rsidR="00C02644" w:rsidRDefault="00C02644" w:rsidP="00F8405D">
            <w:pPr>
              <w:spacing w:line="360" w:lineRule="auto"/>
              <w:rPr>
                <w:rFonts w:ascii="Times New Roman" w:hAnsi="Times New Roman"/>
                <w:sz w:val="26"/>
                <w:szCs w:val="26"/>
              </w:rPr>
            </w:pPr>
            <w:r>
              <w:rPr>
                <w:rFonts w:ascii="Times New Roman" w:hAnsi="Times New Roman"/>
                <w:sz w:val="26"/>
                <w:szCs w:val="26"/>
              </w:rPr>
              <w:t>Lesson 3: Grammar 2 and song</w:t>
            </w:r>
          </w:p>
          <w:p w:rsidR="00C02644" w:rsidRPr="00C02644" w:rsidRDefault="00C02644" w:rsidP="00F8405D">
            <w:pPr>
              <w:spacing w:line="360" w:lineRule="auto"/>
              <w:rPr>
                <w:rFonts w:ascii="Times New Roman" w:hAnsi="Times New Roman"/>
                <w:i/>
                <w:sz w:val="26"/>
                <w:szCs w:val="26"/>
              </w:rPr>
            </w:pPr>
            <w:r>
              <w:rPr>
                <w:rFonts w:ascii="Times New Roman" w:hAnsi="Times New Roman"/>
                <w:sz w:val="26"/>
                <w:szCs w:val="26"/>
              </w:rPr>
              <w:t xml:space="preserve">Language core: </w:t>
            </w:r>
            <w:r>
              <w:rPr>
                <w:rFonts w:ascii="Times New Roman" w:hAnsi="Times New Roman"/>
                <w:i/>
                <w:sz w:val="26"/>
                <w:szCs w:val="26"/>
              </w:rPr>
              <w:t xml:space="preserve">Do you have any newspapers? We </w:t>
            </w:r>
            <w:proofErr w:type="gramStart"/>
            <w:r>
              <w:rPr>
                <w:rFonts w:ascii="Times New Roman" w:hAnsi="Times New Roman"/>
                <w:i/>
                <w:sz w:val="26"/>
                <w:szCs w:val="26"/>
              </w:rPr>
              <w:t>don’t</w:t>
            </w:r>
            <w:proofErr w:type="gramEnd"/>
            <w:r>
              <w:rPr>
                <w:rFonts w:ascii="Times New Roman" w:hAnsi="Times New Roman"/>
                <w:i/>
                <w:sz w:val="26"/>
                <w:szCs w:val="26"/>
              </w:rPr>
              <w:t xml:space="preserve"> have any newspapers. </w:t>
            </w:r>
            <w:proofErr w:type="gramStart"/>
            <w:r>
              <w:rPr>
                <w:rFonts w:ascii="Times New Roman" w:hAnsi="Times New Roman"/>
                <w:i/>
                <w:sz w:val="26"/>
                <w:szCs w:val="26"/>
              </w:rPr>
              <w:t>But</w:t>
            </w:r>
            <w:proofErr w:type="gramEnd"/>
            <w:r>
              <w:rPr>
                <w:rFonts w:ascii="Times New Roman" w:hAnsi="Times New Roman"/>
                <w:i/>
                <w:sz w:val="26"/>
                <w:szCs w:val="26"/>
              </w:rPr>
              <w:t xml:space="preserve"> we have some magazines. </w:t>
            </w:r>
          </w:p>
        </w:tc>
        <w:tc>
          <w:tcPr>
            <w:tcW w:w="4976" w:type="dxa"/>
          </w:tcPr>
          <w:p w:rsidR="00C02644" w:rsidRDefault="00C02644" w:rsidP="00C02644">
            <w:pPr>
              <w:spacing w:line="360" w:lineRule="auto"/>
              <w:rPr>
                <w:rFonts w:ascii="Times New Roman" w:hAnsi="Times New Roman"/>
                <w:i/>
                <w:sz w:val="26"/>
                <w:szCs w:val="26"/>
              </w:rPr>
            </w:pPr>
            <w:r>
              <w:rPr>
                <w:rFonts w:ascii="Times New Roman" w:hAnsi="Times New Roman"/>
                <w:sz w:val="26"/>
                <w:szCs w:val="26"/>
              </w:rPr>
              <w:t xml:space="preserve">Students understand when to use </w:t>
            </w:r>
            <w:r>
              <w:rPr>
                <w:rFonts w:ascii="Times New Roman" w:hAnsi="Times New Roman"/>
                <w:i/>
                <w:sz w:val="26"/>
                <w:szCs w:val="26"/>
              </w:rPr>
              <w:t xml:space="preserve">some </w:t>
            </w:r>
            <w:r>
              <w:rPr>
                <w:rFonts w:ascii="Times New Roman" w:hAnsi="Times New Roman"/>
                <w:sz w:val="26"/>
                <w:szCs w:val="26"/>
              </w:rPr>
              <w:t xml:space="preserve">or </w:t>
            </w:r>
            <w:r>
              <w:rPr>
                <w:rFonts w:ascii="Times New Roman" w:hAnsi="Times New Roman"/>
                <w:i/>
                <w:sz w:val="26"/>
                <w:szCs w:val="26"/>
              </w:rPr>
              <w:t>any</w:t>
            </w:r>
          </w:p>
          <w:p w:rsidR="00C02644" w:rsidRPr="00C02644" w:rsidRDefault="00C02644" w:rsidP="00C02644">
            <w:pPr>
              <w:spacing w:line="360" w:lineRule="auto"/>
              <w:rPr>
                <w:rFonts w:ascii="Times New Roman" w:hAnsi="Times New Roman"/>
                <w:sz w:val="26"/>
                <w:szCs w:val="26"/>
              </w:rPr>
            </w:pPr>
            <w:r>
              <w:rPr>
                <w:rFonts w:ascii="Times New Roman" w:hAnsi="Times New Roman"/>
                <w:sz w:val="26"/>
                <w:szCs w:val="26"/>
              </w:rPr>
              <w:t xml:space="preserve">Students use </w:t>
            </w:r>
            <w:r>
              <w:rPr>
                <w:rFonts w:ascii="Times New Roman" w:hAnsi="Times New Roman"/>
                <w:i/>
                <w:sz w:val="26"/>
                <w:szCs w:val="26"/>
              </w:rPr>
              <w:t xml:space="preserve">some </w:t>
            </w:r>
            <w:r>
              <w:rPr>
                <w:rFonts w:ascii="Times New Roman" w:hAnsi="Times New Roman"/>
                <w:sz w:val="26"/>
                <w:szCs w:val="26"/>
              </w:rPr>
              <w:t xml:space="preserve">or </w:t>
            </w:r>
            <w:r>
              <w:rPr>
                <w:rFonts w:ascii="Times New Roman" w:hAnsi="Times New Roman"/>
                <w:i/>
                <w:sz w:val="26"/>
                <w:szCs w:val="26"/>
              </w:rPr>
              <w:t xml:space="preserve">any </w:t>
            </w:r>
            <w:r>
              <w:rPr>
                <w:rFonts w:ascii="Times New Roman" w:hAnsi="Times New Roman"/>
                <w:sz w:val="26"/>
                <w:szCs w:val="26"/>
              </w:rPr>
              <w:t>in the context of a song</w:t>
            </w:r>
          </w:p>
        </w:tc>
      </w:tr>
      <w:tr w:rsidR="00C02644" w:rsidTr="00A857A8">
        <w:tc>
          <w:tcPr>
            <w:tcW w:w="5495" w:type="dxa"/>
          </w:tcPr>
          <w:p w:rsidR="00C02644" w:rsidRDefault="00C02644" w:rsidP="00F8405D">
            <w:pPr>
              <w:spacing w:line="360" w:lineRule="auto"/>
              <w:rPr>
                <w:rFonts w:ascii="Times New Roman" w:hAnsi="Times New Roman"/>
                <w:sz w:val="26"/>
                <w:szCs w:val="26"/>
              </w:rPr>
            </w:pPr>
            <w:r>
              <w:rPr>
                <w:rFonts w:ascii="Times New Roman" w:hAnsi="Times New Roman"/>
                <w:sz w:val="26"/>
                <w:szCs w:val="26"/>
              </w:rPr>
              <w:t>Lesson 4: Phonics and Spelling</w:t>
            </w:r>
          </w:p>
          <w:p w:rsidR="00C02644" w:rsidRDefault="00C02644" w:rsidP="00F8405D">
            <w:pPr>
              <w:spacing w:line="360" w:lineRule="auto"/>
              <w:rPr>
                <w:rFonts w:ascii="Times New Roman" w:hAnsi="Times New Roman"/>
                <w:i/>
                <w:sz w:val="26"/>
                <w:szCs w:val="26"/>
              </w:rPr>
            </w:pPr>
            <w:r>
              <w:rPr>
                <w:rFonts w:ascii="Times New Roman" w:hAnsi="Times New Roman"/>
                <w:sz w:val="26"/>
                <w:szCs w:val="26"/>
              </w:rPr>
              <w:t xml:space="preserve">Language core: </w:t>
            </w:r>
            <w:r>
              <w:rPr>
                <w:rFonts w:ascii="Times New Roman" w:hAnsi="Times New Roman"/>
                <w:i/>
                <w:sz w:val="26"/>
                <w:szCs w:val="26"/>
              </w:rPr>
              <w:t>walked, finished, washed, waited, painted, tidied, showed, played, rained</w:t>
            </w:r>
          </w:p>
          <w:p w:rsidR="00C02644" w:rsidRPr="00C02644" w:rsidRDefault="00C02644" w:rsidP="00F8405D">
            <w:pPr>
              <w:spacing w:line="360" w:lineRule="auto"/>
              <w:rPr>
                <w:rFonts w:ascii="Times New Roman" w:hAnsi="Times New Roman"/>
                <w:i/>
                <w:sz w:val="26"/>
                <w:szCs w:val="26"/>
              </w:rPr>
            </w:pPr>
            <w:r>
              <w:rPr>
                <w:rFonts w:ascii="Times New Roman" w:hAnsi="Times New Roman"/>
                <w:sz w:val="26"/>
                <w:szCs w:val="26"/>
              </w:rPr>
              <w:t xml:space="preserve">Extra: </w:t>
            </w:r>
            <w:r>
              <w:rPr>
                <w:rFonts w:ascii="Times New Roman" w:hAnsi="Times New Roman"/>
                <w:i/>
                <w:sz w:val="26"/>
                <w:szCs w:val="26"/>
              </w:rPr>
              <w:t>picture, baseball</w:t>
            </w:r>
          </w:p>
        </w:tc>
        <w:tc>
          <w:tcPr>
            <w:tcW w:w="4976" w:type="dxa"/>
          </w:tcPr>
          <w:p w:rsidR="00C02644" w:rsidRDefault="00C02644" w:rsidP="00C02644">
            <w:pPr>
              <w:spacing w:line="360" w:lineRule="auto"/>
              <w:rPr>
                <w:rFonts w:ascii="Times New Roman" w:hAnsi="Times New Roman"/>
                <w:sz w:val="26"/>
                <w:szCs w:val="26"/>
              </w:rPr>
            </w:pPr>
            <w:r>
              <w:rPr>
                <w:rFonts w:ascii="Times New Roman" w:hAnsi="Times New Roman"/>
                <w:sz w:val="26"/>
                <w:szCs w:val="26"/>
              </w:rPr>
              <w:t xml:space="preserve">Students know different ways of pronouncing </w:t>
            </w:r>
            <w:proofErr w:type="spellStart"/>
            <w:r>
              <w:rPr>
                <w:rFonts w:ascii="Times New Roman" w:hAnsi="Times New Roman"/>
                <w:i/>
                <w:sz w:val="26"/>
                <w:szCs w:val="26"/>
              </w:rPr>
              <w:t>ed</w:t>
            </w:r>
            <w:proofErr w:type="spellEnd"/>
            <w:r>
              <w:rPr>
                <w:rFonts w:ascii="Times New Roman" w:hAnsi="Times New Roman"/>
                <w:sz w:val="26"/>
                <w:szCs w:val="26"/>
              </w:rPr>
              <w:t xml:space="preserve"> ending in past simple verbs.</w:t>
            </w:r>
          </w:p>
          <w:p w:rsidR="00C02644" w:rsidRDefault="000446DD" w:rsidP="00C02644">
            <w:pPr>
              <w:spacing w:line="360" w:lineRule="auto"/>
              <w:rPr>
                <w:rFonts w:ascii="Times New Roman" w:hAnsi="Times New Roman"/>
                <w:sz w:val="26"/>
                <w:szCs w:val="26"/>
              </w:rPr>
            </w:pPr>
            <w:r>
              <w:rPr>
                <w:rFonts w:ascii="Times New Roman" w:hAnsi="Times New Roman"/>
                <w:sz w:val="26"/>
                <w:szCs w:val="26"/>
              </w:rPr>
              <w:t xml:space="preserve">Students identify these sounds in two texts. </w:t>
            </w:r>
          </w:p>
          <w:p w:rsidR="000446DD" w:rsidRPr="00C02644" w:rsidRDefault="000446DD" w:rsidP="00C02644">
            <w:pPr>
              <w:spacing w:line="360" w:lineRule="auto"/>
              <w:rPr>
                <w:rFonts w:ascii="Times New Roman" w:hAnsi="Times New Roman"/>
                <w:sz w:val="26"/>
                <w:szCs w:val="26"/>
              </w:rPr>
            </w:pPr>
            <w:r>
              <w:rPr>
                <w:rFonts w:ascii="Times New Roman" w:hAnsi="Times New Roman"/>
                <w:sz w:val="26"/>
                <w:szCs w:val="26"/>
              </w:rPr>
              <w:t>Students match these sounds to specific words</w:t>
            </w:r>
          </w:p>
        </w:tc>
      </w:tr>
      <w:tr w:rsidR="000446DD" w:rsidTr="00A857A8">
        <w:tc>
          <w:tcPr>
            <w:tcW w:w="5495" w:type="dxa"/>
          </w:tcPr>
          <w:p w:rsidR="000446DD" w:rsidRDefault="000446DD" w:rsidP="00F8405D">
            <w:pPr>
              <w:spacing w:line="360" w:lineRule="auto"/>
              <w:rPr>
                <w:rFonts w:ascii="Times New Roman" w:hAnsi="Times New Roman"/>
                <w:sz w:val="26"/>
                <w:szCs w:val="26"/>
              </w:rPr>
            </w:pPr>
            <w:proofErr w:type="gramStart"/>
            <w:r>
              <w:rPr>
                <w:rFonts w:ascii="Times New Roman" w:hAnsi="Times New Roman"/>
                <w:sz w:val="26"/>
                <w:szCs w:val="26"/>
              </w:rPr>
              <w:t>Lesson 5: Skill time!</w:t>
            </w:r>
            <w:proofErr w:type="gramEnd"/>
          </w:p>
          <w:p w:rsidR="000446DD" w:rsidRDefault="000446DD" w:rsidP="000446DD">
            <w:pPr>
              <w:spacing w:line="360" w:lineRule="auto"/>
              <w:rPr>
                <w:rFonts w:ascii="Times New Roman" w:hAnsi="Times New Roman"/>
                <w:i/>
                <w:sz w:val="26"/>
                <w:szCs w:val="26"/>
              </w:rPr>
            </w:pPr>
            <w:r>
              <w:rPr>
                <w:rFonts w:ascii="Times New Roman" w:hAnsi="Times New Roman"/>
                <w:sz w:val="26"/>
                <w:szCs w:val="26"/>
              </w:rPr>
              <w:t xml:space="preserve">Language core: </w:t>
            </w:r>
            <w:r>
              <w:rPr>
                <w:rFonts w:ascii="Times New Roman" w:hAnsi="Times New Roman"/>
                <w:i/>
                <w:sz w:val="26"/>
                <w:szCs w:val="26"/>
              </w:rPr>
              <w:t xml:space="preserve"> unusual, journey, hotel, disappointed, fireworks, fair</w:t>
            </w:r>
          </w:p>
          <w:p w:rsidR="000446DD" w:rsidRDefault="000446DD" w:rsidP="000446DD">
            <w:pPr>
              <w:spacing w:line="360" w:lineRule="auto"/>
              <w:rPr>
                <w:rFonts w:ascii="Times New Roman" w:hAnsi="Times New Roman"/>
                <w:sz w:val="26"/>
                <w:szCs w:val="26"/>
              </w:rPr>
            </w:pPr>
            <w:r>
              <w:rPr>
                <w:rFonts w:ascii="Times New Roman" w:hAnsi="Times New Roman"/>
                <w:sz w:val="26"/>
                <w:szCs w:val="26"/>
              </w:rPr>
              <w:t>Recycled: vocabulary and structures seen previously</w:t>
            </w:r>
          </w:p>
          <w:p w:rsidR="000446DD" w:rsidRPr="000446DD" w:rsidRDefault="000446DD" w:rsidP="000446DD">
            <w:pPr>
              <w:spacing w:line="360" w:lineRule="auto"/>
              <w:rPr>
                <w:rFonts w:ascii="Times New Roman" w:hAnsi="Times New Roman"/>
                <w:i/>
                <w:sz w:val="26"/>
                <w:szCs w:val="26"/>
              </w:rPr>
            </w:pPr>
            <w:r>
              <w:rPr>
                <w:rFonts w:ascii="Times New Roman" w:hAnsi="Times New Roman"/>
                <w:sz w:val="26"/>
                <w:szCs w:val="26"/>
              </w:rPr>
              <w:t xml:space="preserve">Extra: </w:t>
            </w:r>
            <w:r>
              <w:rPr>
                <w:rFonts w:ascii="Times New Roman" w:hAnsi="Times New Roman"/>
                <w:i/>
                <w:sz w:val="26"/>
                <w:szCs w:val="26"/>
              </w:rPr>
              <w:t xml:space="preserve"> unexciting </w:t>
            </w:r>
          </w:p>
        </w:tc>
        <w:tc>
          <w:tcPr>
            <w:tcW w:w="4976" w:type="dxa"/>
          </w:tcPr>
          <w:p w:rsidR="009C70C8" w:rsidRPr="009C70C8" w:rsidRDefault="009C70C8" w:rsidP="00C02644">
            <w:pPr>
              <w:spacing w:line="360" w:lineRule="auto"/>
              <w:rPr>
                <w:rFonts w:ascii="Times New Roman" w:hAnsi="Times New Roman"/>
                <w:b/>
                <w:sz w:val="26"/>
                <w:szCs w:val="26"/>
              </w:rPr>
            </w:pPr>
            <w:r>
              <w:rPr>
                <w:rFonts w:ascii="Times New Roman" w:hAnsi="Times New Roman"/>
                <w:sz w:val="26"/>
                <w:szCs w:val="26"/>
              </w:rPr>
              <w:t xml:space="preserve"> </w:t>
            </w:r>
            <w:r w:rsidRPr="009C70C8">
              <w:rPr>
                <w:rFonts w:ascii="Times New Roman" w:hAnsi="Times New Roman"/>
                <w:b/>
                <w:sz w:val="26"/>
                <w:szCs w:val="26"/>
              </w:rPr>
              <w:t xml:space="preserve">Skill development: </w:t>
            </w:r>
          </w:p>
          <w:p w:rsidR="000446DD" w:rsidRDefault="000446DD" w:rsidP="00C02644">
            <w:pPr>
              <w:spacing w:line="360" w:lineRule="auto"/>
              <w:rPr>
                <w:rFonts w:ascii="Times New Roman" w:hAnsi="Times New Roman"/>
                <w:sz w:val="26"/>
                <w:szCs w:val="26"/>
              </w:rPr>
            </w:pPr>
            <w:r>
              <w:rPr>
                <w:rFonts w:ascii="Times New Roman" w:hAnsi="Times New Roman"/>
                <w:sz w:val="26"/>
                <w:szCs w:val="26"/>
              </w:rPr>
              <w:t>Reading: Students read and understand a letter describing a vacation; identify words and their meanings in a text; check the meanings of words in a dictionary; identity true or false sentences</w:t>
            </w:r>
          </w:p>
        </w:tc>
      </w:tr>
      <w:tr w:rsidR="000446DD" w:rsidTr="00A857A8">
        <w:tc>
          <w:tcPr>
            <w:tcW w:w="5495" w:type="dxa"/>
          </w:tcPr>
          <w:p w:rsidR="000446DD" w:rsidRDefault="000446DD" w:rsidP="00F8405D">
            <w:pPr>
              <w:spacing w:line="360" w:lineRule="auto"/>
              <w:rPr>
                <w:rFonts w:ascii="Times New Roman" w:hAnsi="Times New Roman"/>
                <w:sz w:val="26"/>
                <w:szCs w:val="26"/>
              </w:rPr>
            </w:pPr>
            <w:proofErr w:type="gramStart"/>
            <w:r>
              <w:rPr>
                <w:rFonts w:ascii="Times New Roman" w:hAnsi="Times New Roman"/>
                <w:sz w:val="26"/>
                <w:szCs w:val="26"/>
              </w:rPr>
              <w:t>Lesson 6: Skill time!</w:t>
            </w:r>
            <w:proofErr w:type="gramEnd"/>
            <w:r>
              <w:rPr>
                <w:rFonts w:ascii="Times New Roman" w:hAnsi="Times New Roman"/>
                <w:sz w:val="26"/>
                <w:szCs w:val="26"/>
              </w:rPr>
              <w:t xml:space="preserve"> </w:t>
            </w:r>
          </w:p>
          <w:p w:rsidR="000446DD" w:rsidRDefault="000446DD" w:rsidP="00F8405D">
            <w:pPr>
              <w:spacing w:line="360" w:lineRule="auto"/>
              <w:rPr>
                <w:rFonts w:ascii="Times New Roman" w:hAnsi="Times New Roman"/>
                <w:sz w:val="26"/>
                <w:szCs w:val="26"/>
              </w:rPr>
            </w:pPr>
            <w:r>
              <w:rPr>
                <w:rFonts w:ascii="Times New Roman" w:hAnsi="Times New Roman"/>
                <w:sz w:val="26"/>
                <w:szCs w:val="26"/>
              </w:rPr>
              <w:t xml:space="preserve">Recycled: vocabulary and structures seen previously </w:t>
            </w:r>
          </w:p>
          <w:p w:rsidR="000446DD" w:rsidRPr="000446DD" w:rsidRDefault="000446DD" w:rsidP="00F8405D">
            <w:pPr>
              <w:spacing w:line="360" w:lineRule="auto"/>
              <w:rPr>
                <w:rFonts w:ascii="Times New Roman" w:hAnsi="Times New Roman"/>
                <w:i/>
                <w:sz w:val="26"/>
                <w:szCs w:val="26"/>
              </w:rPr>
            </w:pPr>
            <w:r>
              <w:rPr>
                <w:rFonts w:ascii="Times New Roman" w:hAnsi="Times New Roman"/>
                <w:sz w:val="26"/>
                <w:szCs w:val="26"/>
              </w:rPr>
              <w:t xml:space="preserve">Extra: </w:t>
            </w:r>
            <w:r>
              <w:rPr>
                <w:rFonts w:ascii="Times New Roman" w:hAnsi="Times New Roman"/>
                <w:i/>
                <w:sz w:val="26"/>
                <w:szCs w:val="26"/>
              </w:rPr>
              <w:t>stamp, zip code</w:t>
            </w:r>
          </w:p>
        </w:tc>
        <w:tc>
          <w:tcPr>
            <w:tcW w:w="4976" w:type="dxa"/>
          </w:tcPr>
          <w:p w:rsidR="009C70C8" w:rsidRPr="009C70C8" w:rsidRDefault="009C70C8" w:rsidP="009C70C8">
            <w:pPr>
              <w:spacing w:line="360" w:lineRule="auto"/>
              <w:rPr>
                <w:rFonts w:ascii="Times New Roman" w:hAnsi="Times New Roman"/>
                <w:b/>
                <w:sz w:val="26"/>
                <w:szCs w:val="26"/>
              </w:rPr>
            </w:pPr>
            <w:r w:rsidRPr="009C70C8">
              <w:rPr>
                <w:rFonts w:ascii="Times New Roman" w:hAnsi="Times New Roman"/>
                <w:b/>
                <w:sz w:val="26"/>
                <w:szCs w:val="26"/>
              </w:rPr>
              <w:t xml:space="preserve">Skill development: </w:t>
            </w:r>
          </w:p>
          <w:p w:rsidR="000446DD" w:rsidRDefault="000446DD" w:rsidP="00C02644">
            <w:pPr>
              <w:spacing w:line="360" w:lineRule="auto"/>
              <w:rPr>
                <w:rFonts w:ascii="Times New Roman" w:hAnsi="Times New Roman"/>
                <w:sz w:val="26"/>
                <w:szCs w:val="26"/>
              </w:rPr>
            </w:pPr>
            <w:r>
              <w:rPr>
                <w:rFonts w:ascii="Times New Roman" w:hAnsi="Times New Roman"/>
                <w:sz w:val="26"/>
                <w:szCs w:val="26"/>
              </w:rPr>
              <w:t xml:space="preserve">Listening: Students identify details </w:t>
            </w:r>
            <w:r w:rsidR="009C70C8">
              <w:rPr>
                <w:rFonts w:ascii="Times New Roman" w:hAnsi="Times New Roman"/>
                <w:sz w:val="26"/>
                <w:szCs w:val="26"/>
              </w:rPr>
              <w:t>about vacations</w:t>
            </w:r>
          </w:p>
          <w:p w:rsidR="009C70C8" w:rsidRDefault="009C70C8" w:rsidP="00C02644">
            <w:pPr>
              <w:spacing w:line="360" w:lineRule="auto"/>
              <w:rPr>
                <w:rFonts w:ascii="Times New Roman" w:hAnsi="Times New Roman"/>
                <w:sz w:val="26"/>
                <w:szCs w:val="26"/>
              </w:rPr>
            </w:pPr>
            <w:r>
              <w:rPr>
                <w:rFonts w:ascii="Times New Roman" w:hAnsi="Times New Roman"/>
                <w:sz w:val="26"/>
                <w:szCs w:val="26"/>
              </w:rPr>
              <w:t>Speaking: students ask and answer questions about vacations</w:t>
            </w:r>
          </w:p>
          <w:p w:rsidR="009C70C8" w:rsidRDefault="009C70C8" w:rsidP="00C02644">
            <w:pPr>
              <w:spacing w:line="360" w:lineRule="auto"/>
              <w:rPr>
                <w:rFonts w:ascii="Times New Roman" w:hAnsi="Times New Roman"/>
                <w:sz w:val="26"/>
                <w:szCs w:val="26"/>
              </w:rPr>
            </w:pPr>
            <w:r>
              <w:rPr>
                <w:rFonts w:ascii="Times New Roman" w:hAnsi="Times New Roman"/>
                <w:sz w:val="26"/>
                <w:szCs w:val="26"/>
              </w:rPr>
              <w:t>Writing: address envelops</w:t>
            </w:r>
          </w:p>
        </w:tc>
      </w:tr>
    </w:tbl>
    <w:p w:rsidR="004434FB" w:rsidRDefault="004434FB" w:rsidP="004434FB">
      <w:pPr>
        <w:spacing w:line="360" w:lineRule="auto"/>
        <w:jc w:val="center"/>
        <w:rPr>
          <w:rFonts w:ascii="Times New Roman" w:hAnsi="Times New Roman"/>
          <w:sz w:val="26"/>
          <w:szCs w:val="26"/>
        </w:rPr>
      </w:pPr>
    </w:p>
    <w:tbl>
      <w:tblPr>
        <w:tblStyle w:val="TableGrid"/>
        <w:tblW w:w="0" w:type="auto"/>
        <w:tblLook w:val="04A0" w:firstRow="1" w:lastRow="0" w:firstColumn="1" w:lastColumn="0" w:noHBand="0" w:noVBand="1"/>
      </w:tblPr>
      <w:tblGrid>
        <w:gridCol w:w="5495"/>
        <w:gridCol w:w="4976"/>
      </w:tblGrid>
      <w:tr w:rsidR="00113F14" w:rsidTr="00A857A8">
        <w:tc>
          <w:tcPr>
            <w:tcW w:w="5495" w:type="dxa"/>
          </w:tcPr>
          <w:p w:rsidR="00113F14" w:rsidRDefault="00113F14" w:rsidP="00841446">
            <w:pPr>
              <w:spacing w:line="360" w:lineRule="auto"/>
              <w:jc w:val="center"/>
              <w:rPr>
                <w:rFonts w:ascii="Times New Roman" w:hAnsi="Times New Roman"/>
                <w:sz w:val="26"/>
                <w:szCs w:val="26"/>
              </w:rPr>
            </w:pPr>
            <w:r w:rsidRPr="004434FB">
              <w:rPr>
                <w:rFonts w:ascii="Times New Roman" w:hAnsi="Times New Roman"/>
                <w:sz w:val="26"/>
                <w:szCs w:val="26"/>
              </w:rPr>
              <w:t xml:space="preserve">EXPECTED GRADUATE ATTRIBUTES </w:t>
            </w:r>
          </w:p>
        </w:tc>
        <w:tc>
          <w:tcPr>
            <w:tcW w:w="4976" w:type="dxa"/>
          </w:tcPr>
          <w:p w:rsidR="00113F14" w:rsidRDefault="00113F14" w:rsidP="00841446">
            <w:pPr>
              <w:spacing w:line="360" w:lineRule="auto"/>
              <w:jc w:val="center"/>
              <w:rPr>
                <w:rFonts w:ascii="Times New Roman" w:hAnsi="Times New Roman"/>
                <w:sz w:val="26"/>
                <w:szCs w:val="26"/>
              </w:rPr>
            </w:pPr>
            <w:r w:rsidRPr="004434FB">
              <w:rPr>
                <w:rFonts w:ascii="Times New Roman" w:hAnsi="Times New Roman"/>
                <w:sz w:val="26"/>
                <w:szCs w:val="26"/>
              </w:rPr>
              <w:t>DESIRED LEARNING RESULTS</w:t>
            </w:r>
          </w:p>
        </w:tc>
      </w:tr>
      <w:tr w:rsidR="00113F14" w:rsidRPr="004434FB" w:rsidTr="00A857A8">
        <w:tc>
          <w:tcPr>
            <w:tcW w:w="5495" w:type="dxa"/>
          </w:tcPr>
          <w:p w:rsidR="00113F14" w:rsidRPr="004434FB" w:rsidRDefault="00113F14" w:rsidP="00113F14">
            <w:pPr>
              <w:spacing w:line="360" w:lineRule="auto"/>
              <w:jc w:val="center"/>
              <w:rPr>
                <w:rFonts w:ascii="Times New Roman" w:hAnsi="Times New Roman"/>
                <w:sz w:val="26"/>
                <w:szCs w:val="26"/>
              </w:rPr>
            </w:pPr>
            <w:proofErr w:type="gramStart"/>
            <w:r>
              <w:rPr>
                <w:rFonts w:ascii="Times New Roman" w:hAnsi="Times New Roman"/>
                <w:sz w:val="26"/>
                <w:szCs w:val="26"/>
              </w:rPr>
              <w:t>UNIT 9: Something new to watch!</w:t>
            </w:r>
            <w:proofErr w:type="gramEnd"/>
          </w:p>
        </w:tc>
        <w:tc>
          <w:tcPr>
            <w:tcW w:w="4976" w:type="dxa"/>
          </w:tcPr>
          <w:p w:rsidR="00113F14" w:rsidRPr="004434FB" w:rsidRDefault="00113F14" w:rsidP="00841446">
            <w:pPr>
              <w:spacing w:line="360" w:lineRule="auto"/>
              <w:jc w:val="center"/>
              <w:rPr>
                <w:rFonts w:ascii="Times New Roman" w:hAnsi="Times New Roman"/>
                <w:sz w:val="26"/>
                <w:szCs w:val="26"/>
              </w:rPr>
            </w:pPr>
          </w:p>
        </w:tc>
      </w:tr>
      <w:tr w:rsidR="00113F14" w:rsidRPr="004434FB" w:rsidTr="00A857A8">
        <w:tc>
          <w:tcPr>
            <w:tcW w:w="5495" w:type="dxa"/>
          </w:tcPr>
          <w:p w:rsidR="00113F14" w:rsidRDefault="00113F14" w:rsidP="00841446">
            <w:pPr>
              <w:spacing w:line="360" w:lineRule="auto"/>
              <w:rPr>
                <w:rFonts w:ascii="Times New Roman" w:hAnsi="Times New Roman"/>
                <w:sz w:val="26"/>
                <w:szCs w:val="26"/>
              </w:rPr>
            </w:pPr>
            <w:r>
              <w:rPr>
                <w:rFonts w:ascii="Times New Roman" w:hAnsi="Times New Roman"/>
                <w:sz w:val="26"/>
                <w:szCs w:val="26"/>
              </w:rPr>
              <w:t xml:space="preserve">Lesson 1: words </w:t>
            </w:r>
          </w:p>
          <w:p w:rsidR="00113F14" w:rsidRDefault="00113F14" w:rsidP="00113F14">
            <w:pPr>
              <w:spacing w:line="360" w:lineRule="auto"/>
              <w:rPr>
                <w:rFonts w:ascii="Times New Roman" w:hAnsi="Times New Roman"/>
                <w:i/>
                <w:sz w:val="26"/>
                <w:szCs w:val="26"/>
              </w:rPr>
            </w:pPr>
            <w:r>
              <w:rPr>
                <w:rFonts w:ascii="Times New Roman" w:hAnsi="Times New Roman"/>
                <w:sz w:val="26"/>
                <w:szCs w:val="26"/>
              </w:rPr>
              <w:t xml:space="preserve">Language core: </w:t>
            </w:r>
            <w:r>
              <w:rPr>
                <w:rFonts w:ascii="Times New Roman" w:hAnsi="Times New Roman"/>
                <w:i/>
                <w:sz w:val="26"/>
                <w:szCs w:val="26"/>
              </w:rPr>
              <w:t xml:space="preserve">cartoon, the news, documentary, </w:t>
            </w:r>
            <w:r>
              <w:rPr>
                <w:rFonts w:ascii="Times New Roman" w:hAnsi="Times New Roman"/>
                <w:i/>
                <w:sz w:val="26"/>
                <w:szCs w:val="26"/>
              </w:rPr>
              <w:lastRenderedPageBreak/>
              <w:t>channel, advertisement, remote control, TV show, cell phone</w:t>
            </w:r>
          </w:p>
          <w:p w:rsidR="00113F14" w:rsidRPr="00113F14" w:rsidRDefault="00113F14" w:rsidP="00113F14">
            <w:pPr>
              <w:spacing w:line="360" w:lineRule="auto"/>
              <w:rPr>
                <w:rFonts w:ascii="Times New Roman" w:hAnsi="Times New Roman"/>
                <w:i/>
                <w:sz w:val="26"/>
                <w:szCs w:val="26"/>
              </w:rPr>
            </w:pPr>
            <w:r>
              <w:rPr>
                <w:rFonts w:ascii="Times New Roman" w:hAnsi="Times New Roman"/>
                <w:sz w:val="26"/>
                <w:szCs w:val="26"/>
              </w:rPr>
              <w:t xml:space="preserve">Extra: </w:t>
            </w:r>
            <w:r>
              <w:rPr>
                <w:rFonts w:ascii="Times New Roman" w:hAnsi="Times New Roman"/>
                <w:i/>
                <w:sz w:val="26"/>
                <w:szCs w:val="26"/>
              </w:rPr>
              <w:t xml:space="preserve">basketball game, </w:t>
            </w:r>
            <w:proofErr w:type="spellStart"/>
            <w:r>
              <w:rPr>
                <w:rFonts w:ascii="Times New Roman" w:hAnsi="Times New Roman"/>
                <w:i/>
                <w:sz w:val="26"/>
                <w:szCs w:val="26"/>
              </w:rPr>
              <w:t>vedio</w:t>
            </w:r>
            <w:proofErr w:type="spellEnd"/>
            <w:r>
              <w:rPr>
                <w:rFonts w:ascii="Times New Roman" w:hAnsi="Times New Roman"/>
                <w:i/>
                <w:sz w:val="26"/>
                <w:szCs w:val="26"/>
              </w:rPr>
              <w:t xml:space="preserve"> game, argue</w:t>
            </w:r>
          </w:p>
        </w:tc>
        <w:tc>
          <w:tcPr>
            <w:tcW w:w="4976" w:type="dxa"/>
          </w:tcPr>
          <w:p w:rsidR="00113F14" w:rsidRDefault="00113F14" w:rsidP="00841446">
            <w:pPr>
              <w:spacing w:line="360" w:lineRule="auto"/>
              <w:rPr>
                <w:rFonts w:ascii="Times New Roman" w:hAnsi="Times New Roman"/>
                <w:sz w:val="26"/>
                <w:szCs w:val="26"/>
              </w:rPr>
            </w:pPr>
            <w:r>
              <w:rPr>
                <w:rFonts w:ascii="Times New Roman" w:hAnsi="Times New Roman"/>
                <w:sz w:val="26"/>
                <w:szCs w:val="26"/>
              </w:rPr>
              <w:lastRenderedPageBreak/>
              <w:t>Students identify words for audio-visual equipment</w:t>
            </w:r>
          </w:p>
          <w:p w:rsidR="00113F14" w:rsidRPr="004434FB" w:rsidRDefault="00113F14" w:rsidP="00841446">
            <w:pPr>
              <w:spacing w:line="360" w:lineRule="auto"/>
              <w:rPr>
                <w:rFonts w:ascii="Times New Roman" w:hAnsi="Times New Roman"/>
                <w:sz w:val="26"/>
                <w:szCs w:val="26"/>
              </w:rPr>
            </w:pPr>
            <w:r>
              <w:rPr>
                <w:rFonts w:ascii="Times New Roman" w:hAnsi="Times New Roman"/>
                <w:sz w:val="26"/>
                <w:szCs w:val="26"/>
              </w:rPr>
              <w:lastRenderedPageBreak/>
              <w:t>Students understand a short story</w:t>
            </w:r>
          </w:p>
        </w:tc>
      </w:tr>
      <w:tr w:rsidR="00113F14" w:rsidRPr="004434FB" w:rsidTr="00A857A8">
        <w:tc>
          <w:tcPr>
            <w:tcW w:w="5495" w:type="dxa"/>
          </w:tcPr>
          <w:p w:rsidR="00113F14" w:rsidRDefault="00113F14" w:rsidP="00841446">
            <w:pPr>
              <w:spacing w:line="360" w:lineRule="auto"/>
              <w:rPr>
                <w:rFonts w:ascii="Times New Roman" w:hAnsi="Times New Roman"/>
                <w:sz w:val="26"/>
                <w:szCs w:val="26"/>
              </w:rPr>
            </w:pPr>
            <w:r>
              <w:rPr>
                <w:rFonts w:ascii="Times New Roman" w:hAnsi="Times New Roman"/>
                <w:sz w:val="26"/>
                <w:szCs w:val="26"/>
              </w:rPr>
              <w:lastRenderedPageBreak/>
              <w:t>Lesson 2: Grammar 1</w:t>
            </w:r>
          </w:p>
          <w:p w:rsidR="00113F14" w:rsidRPr="00D03B23" w:rsidRDefault="00113F14" w:rsidP="00D03B23">
            <w:pPr>
              <w:spacing w:line="360" w:lineRule="auto"/>
              <w:rPr>
                <w:rFonts w:ascii="Times New Roman" w:hAnsi="Times New Roman"/>
                <w:i/>
                <w:sz w:val="26"/>
                <w:szCs w:val="26"/>
              </w:rPr>
            </w:pPr>
            <w:r>
              <w:rPr>
                <w:rFonts w:ascii="Times New Roman" w:hAnsi="Times New Roman"/>
                <w:sz w:val="26"/>
                <w:szCs w:val="26"/>
              </w:rPr>
              <w:t xml:space="preserve">Language core: </w:t>
            </w:r>
            <w:r w:rsidR="00D03B23">
              <w:rPr>
                <w:rFonts w:ascii="Times New Roman" w:hAnsi="Times New Roman"/>
                <w:i/>
                <w:sz w:val="26"/>
                <w:szCs w:val="26"/>
              </w:rPr>
              <w:t xml:space="preserve">I turned on the TV to watch sports. He turned off the TV to play a video game. </w:t>
            </w:r>
          </w:p>
        </w:tc>
        <w:tc>
          <w:tcPr>
            <w:tcW w:w="4976" w:type="dxa"/>
          </w:tcPr>
          <w:p w:rsidR="00113F14" w:rsidRDefault="00113F14" w:rsidP="00841446">
            <w:pPr>
              <w:spacing w:line="360" w:lineRule="auto"/>
              <w:rPr>
                <w:rFonts w:ascii="Times New Roman" w:hAnsi="Times New Roman"/>
                <w:sz w:val="26"/>
                <w:szCs w:val="26"/>
              </w:rPr>
            </w:pPr>
            <w:r>
              <w:rPr>
                <w:rFonts w:ascii="Times New Roman" w:hAnsi="Times New Roman"/>
                <w:sz w:val="26"/>
                <w:szCs w:val="26"/>
              </w:rPr>
              <w:t xml:space="preserve">Students know how to use </w:t>
            </w:r>
            <w:r w:rsidR="00D03B23">
              <w:rPr>
                <w:rFonts w:ascii="Times New Roman" w:hAnsi="Times New Roman"/>
                <w:sz w:val="26"/>
                <w:szCs w:val="26"/>
              </w:rPr>
              <w:t>the infinitive of purpose</w:t>
            </w:r>
          </w:p>
          <w:p w:rsidR="00D03B23" w:rsidRDefault="00113F14" w:rsidP="00D03B23">
            <w:pPr>
              <w:spacing w:line="360" w:lineRule="auto"/>
              <w:rPr>
                <w:rFonts w:ascii="Times New Roman" w:hAnsi="Times New Roman"/>
                <w:sz w:val="26"/>
                <w:szCs w:val="26"/>
              </w:rPr>
            </w:pPr>
            <w:r>
              <w:rPr>
                <w:rFonts w:ascii="Times New Roman" w:hAnsi="Times New Roman"/>
                <w:sz w:val="26"/>
                <w:szCs w:val="26"/>
              </w:rPr>
              <w:t>Students complete sentence</w:t>
            </w:r>
            <w:r w:rsidR="00D03B23">
              <w:rPr>
                <w:rFonts w:ascii="Times New Roman" w:hAnsi="Times New Roman"/>
                <w:sz w:val="26"/>
                <w:szCs w:val="26"/>
              </w:rPr>
              <w:t>s with the correct infinitive of purpose</w:t>
            </w:r>
          </w:p>
          <w:p w:rsidR="00113F14" w:rsidRPr="004434FB" w:rsidRDefault="00113F14" w:rsidP="00841446">
            <w:pPr>
              <w:spacing w:line="360" w:lineRule="auto"/>
              <w:rPr>
                <w:rFonts w:ascii="Times New Roman" w:hAnsi="Times New Roman"/>
                <w:sz w:val="26"/>
                <w:szCs w:val="26"/>
              </w:rPr>
            </w:pPr>
            <w:r>
              <w:rPr>
                <w:rFonts w:ascii="Times New Roman" w:hAnsi="Times New Roman"/>
                <w:sz w:val="26"/>
                <w:szCs w:val="26"/>
              </w:rPr>
              <w:t xml:space="preserve">Students act out a story. </w:t>
            </w:r>
          </w:p>
        </w:tc>
      </w:tr>
      <w:tr w:rsidR="00113F14" w:rsidRPr="00C02644" w:rsidTr="00A857A8">
        <w:tc>
          <w:tcPr>
            <w:tcW w:w="5495" w:type="dxa"/>
          </w:tcPr>
          <w:p w:rsidR="00113F14" w:rsidRDefault="00113F14" w:rsidP="00841446">
            <w:pPr>
              <w:spacing w:line="360" w:lineRule="auto"/>
              <w:rPr>
                <w:rFonts w:ascii="Times New Roman" w:hAnsi="Times New Roman"/>
                <w:sz w:val="26"/>
                <w:szCs w:val="26"/>
              </w:rPr>
            </w:pPr>
            <w:r>
              <w:rPr>
                <w:rFonts w:ascii="Times New Roman" w:hAnsi="Times New Roman"/>
                <w:sz w:val="26"/>
                <w:szCs w:val="26"/>
              </w:rPr>
              <w:t>Lesson 3: Grammar 2 and song</w:t>
            </w:r>
          </w:p>
          <w:p w:rsidR="00113F14" w:rsidRPr="00C02644" w:rsidRDefault="00113F14" w:rsidP="00D03B23">
            <w:pPr>
              <w:spacing w:line="360" w:lineRule="auto"/>
              <w:rPr>
                <w:rFonts w:ascii="Times New Roman" w:hAnsi="Times New Roman"/>
                <w:i/>
                <w:sz w:val="26"/>
                <w:szCs w:val="26"/>
              </w:rPr>
            </w:pPr>
            <w:r>
              <w:rPr>
                <w:rFonts w:ascii="Times New Roman" w:hAnsi="Times New Roman"/>
                <w:sz w:val="26"/>
                <w:szCs w:val="26"/>
              </w:rPr>
              <w:t xml:space="preserve">Language core: </w:t>
            </w:r>
            <w:r w:rsidR="00D03B23">
              <w:rPr>
                <w:rFonts w:ascii="Times New Roman" w:hAnsi="Times New Roman"/>
                <w:i/>
                <w:sz w:val="26"/>
                <w:szCs w:val="26"/>
              </w:rPr>
              <w:t xml:space="preserve">How often do you watch TV? I watch it every </w:t>
            </w:r>
            <w:r w:rsidR="00E86D94">
              <w:rPr>
                <w:rFonts w:ascii="Times New Roman" w:hAnsi="Times New Roman"/>
                <w:i/>
                <w:sz w:val="26"/>
                <w:szCs w:val="26"/>
              </w:rPr>
              <w:t xml:space="preserve">day. I watch it three times a week. I never watch TV. We </w:t>
            </w:r>
            <w:proofErr w:type="gramStart"/>
            <w:r w:rsidR="00E86D94">
              <w:rPr>
                <w:rFonts w:ascii="Times New Roman" w:hAnsi="Times New Roman"/>
                <w:i/>
                <w:sz w:val="26"/>
                <w:szCs w:val="26"/>
              </w:rPr>
              <w:t>don’t</w:t>
            </w:r>
            <w:proofErr w:type="gramEnd"/>
            <w:r w:rsidR="00E86D94">
              <w:rPr>
                <w:rFonts w:ascii="Times New Roman" w:hAnsi="Times New Roman"/>
                <w:i/>
                <w:sz w:val="26"/>
                <w:szCs w:val="26"/>
              </w:rPr>
              <w:t xml:space="preserve"> have one.</w:t>
            </w:r>
            <w:r>
              <w:rPr>
                <w:rFonts w:ascii="Times New Roman" w:hAnsi="Times New Roman"/>
                <w:i/>
                <w:sz w:val="26"/>
                <w:szCs w:val="26"/>
              </w:rPr>
              <w:t xml:space="preserve"> </w:t>
            </w:r>
          </w:p>
        </w:tc>
        <w:tc>
          <w:tcPr>
            <w:tcW w:w="4976" w:type="dxa"/>
          </w:tcPr>
          <w:p w:rsidR="00113F14" w:rsidRPr="00E86D94" w:rsidRDefault="00113F14" w:rsidP="00841446">
            <w:pPr>
              <w:spacing w:line="360" w:lineRule="auto"/>
              <w:rPr>
                <w:rFonts w:ascii="Times New Roman" w:hAnsi="Times New Roman"/>
                <w:i/>
                <w:sz w:val="26"/>
                <w:szCs w:val="26"/>
              </w:rPr>
            </w:pPr>
            <w:r>
              <w:rPr>
                <w:rFonts w:ascii="Times New Roman" w:hAnsi="Times New Roman"/>
                <w:sz w:val="26"/>
                <w:szCs w:val="26"/>
              </w:rPr>
              <w:t xml:space="preserve">Students understand </w:t>
            </w:r>
            <w:r w:rsidR="00E86D94">
              <w:rPr>
                <w:rFonts w:ascii="Times New Roman" w:hAnsi="Times New Roman"/>
                <w:sz w:val="26"/>
                <w:szCs w:val="26"/>
              </w:rPr>
              <w:t>how</w:t>
            </w:r>
            <w:r>
              <w:rPr>
                <w:rFonts w:ascii="Times New Roman" w:hAnsi="Times New Roman"/>
                <w:sz w:val="26"/>
                <w:szCs w:val="26"/>
              </w:rPr>
              <w:t xml:space="preserve"> to use </w:t>
            </w:r>
            <w:r w:rsidR="00E86D94">
              <w:rPr>
                <w:rFonts w:ascii="Times New Roman" w:hAnsi="Times New Roman"/>
                <w:sz w:val="26"/>
                <w:szCs w:val="26"/>
              </w:rPr>
              <w:t xml:space="preserve">the phrase </w:t>
            </w:r>
            <w:r w:rsidR="00E86D94">
              <w:rPr>
                <w:rFonts w:ascii="Times New Roman" w:hAnsi="Times New Roman"/>
                <w:i/>
                <w:sz w:val="26"/>
                <w:szCs w:val="26"/>
              </w:rPr>
              <w:t>How often</w:t>
            </w:r>
          </w:p>
          <w:p w:rsidR="00E86D94" w:rsidRPr="00E86D94" w:rsidRDefault="00113F14" w:rsidP="00E86D94">
            <w:pPr>
              <w:spacing w:line="360" w:lineRule="auto"/>
              <w:rPr>
                <w:rFonts w:ascii="Times New Roman" w:hAnsi="Times New Roman"/>
                <w:i/>
                <w:sz w:val="26"/>
                <w:szCs w:val="26"/>
              </w:rPr>
            </w:pPr>
            <w:r>
              <w:rPr>
                <w:rFonts w:ascii="Times New Roman" w:hAnsi="Times New Roman"/>
                <w:sz w:val="26"/>
                <w:szCs w:val="26"/>
              </w:rPr>
              <w:t xml:space="preserve">Students use </w:t>
            </w:r>
            <w:r w:rsidR="00E86D94">
              <w:rPr>
                <w:rFonts w:ascii="Times New Roman" w:hAnsi="Times New Roman"/>
                <w:i/>
                <w:sz w:val="26"/>
                <w:szCs w:val="26"/>
              </w:rPr>
              <w:t>How often</w:t>
            </w:r>
          </w:p>
          <w:p w:rsidR="00113F14" w:rsidRPr="00C02644" w:rsidRDefault="00113F14" w:rsidP="00841446">
            <w:pPr>
              <w:spacing w:line="360" w:lineRule="auto"/>
              <w:rPr>
                <w:rFonts w:ascii="Times New Roman" w:hAnsi="Times New Roman"/>
                <w:sz w:val="26"/>
                <w:szCs w:val="26"/>
              </w:rPr>
            </w:pPr>
            <w:r>
              <w:rPr>
                <w:rFonts w:ascii="Times New Roman" w:hAnsi="Times New Roman"/>
                <w:sz w:val="26"/>
                <w:szCs w:val="26"/>
              </w:rPr>
              <w:t>in the context of a song</w:t>
            </w:r>
          </w:p>
        </w:tc>
      </w:tr>
      <w:tr w:rsidR="00113F14" w:rsidRPr="00C02644" w:rsidTr="00A857A8">
        <w:tc>
          <w:tcPr>
            <w:tcW w:w="5495" w:type="dxa"/>
          </w:tcPr>
          <w:p w:rsidR="00113F14" w:rsidRDefault="00113F14" w:rsidP="00841446">
            <w:pPr>
              <w:spacing w:line="360" w:lineRule="auto"/>
              <w:rPr>
                <w:rFonts w:ascii="Times New Roman" w:hAnsi="Times New Roman"/>
                <w:sz w:val="26"/>
                <w:szCs w:val="26"/>
              </w:rPr>
            </w:pPr>
            <w:r>
              <w:rPr>
                <w:rFonts w:ascii="Times New Roman" w:hAnsi="Times New Roman"/>
                <w:sz w:val="26"/>
                <w:szCs w:val="26"/>
              </w:rPr>
              <w:t>Lesson 4: Phonics and Spelling</w:t>
            </w:r>
          </w:p>
          <w:p w:rsidR="00E86D94" w:rsidRPr="00E86D94" w:rsidRDefault="00113F14" w:rsidP="00E86D94">
            <w:pPr>
              <w:spacing w:line="360" w:lineRule="auto"/>
              <w:rPr>
                <w:rFonts w:ascii="Times New Roman" w:hAnsi="Times New Roman"/>
                <w:i/>
                <w:sz w:val="26"/>
                <w:szCs w:val="26"/>
              </w:rPr>
            </w:pPr>
            <w:r>
              <w:rPr>
                <w:rFonts w:ascii="Times New Roman" w:hAnsi="Times New Roman"/>
                <w:sz w:val="26"/>
                <w:szCs w:val="26"/>
              </w:rPr>
              <w:t xml:space="preserve">Language core: </w:t>
            </w:r>
            <w:r w:rsidR="00E86D94" w:rsidRPr="00E86D94">
              <w:rPr>
                <w:rFonts w:ascii="Times New Roman" w:hAnsi="Times New Roman"/>
                <w:i/>
                <w:sz w:val="26"/>
                <w:szCs w:val="26"/>
              </w:rPr>
              <w:t>mother, father, September, visitor, doctor, actor</w:t>
            </w:r>
          </w:p>
          <w:p w:rsidR="00113F14" w:rsidRPr="00C02644" w:rsidRDefault="00113F14" w:rsidP="00841446">
            <w:pPr>
              <w:spacing w:line="360" w:lineRule="auto"/>
              <w:rPr>
                <w:rFonts w:ascii="Times New Roman" w:hAnsi="Times New Roman"/>
                <w:i/>
                <w:sz w:val="26"/>
                <w:szCs w:val="26"/>
              </w:rPr>
            </w:pPr>
          </w:p>
        </w:tc>
        <w:tc>
          <w:tcPr>
            <w:tcW w:w="4976" w:type="dxa"/>
          </w:tcPr>
          <w:p w:rsidR="00113F14" w:rsidRPr="00E86D94" w:rsidRDefault="00113F14" w:rsidP="00841446">
            <w:pPr>
              <w:spacing w:line="360" w:lineRule="auto"/>
              <w:rPr>
                <w:rFonts w:ascii="Times New Roman" w:hAnsi="Times New Roman"/>
                <w:sz w:val="26"/>
                <w:szCs w:val="26"/>
              </w:rPr>
            </w:pPr>
            <w:r>
              <w:rPr>
                <w:rFonts w:ascii="Times New Roman" w:hAnsi="Times New Roman"/>
                <w:sz w:val="26"/>
                <w:szCs w:val="26"/>
              </w:rPr>
              <w:t xml:space="preserve">Students </w:t>
            </w:r>
            <w:r w:rsidR="00E86D94">
              <w:rPr>
                <w:rFonts w:ascii="Times New Roman" w:hAnsi="Times New Roman"/>
                <w:sz w:val="26"/>
                <w:szCs w:val="26"/>
              </w:rPr>
              <w:t xml:space="preserve">learn that the endings with </w:t>
            </w:r>
            <w:proofErr w:type="spellStart"/>
            <w:r w:rsidR="00E86D94">
              <w:rPr>
                <w:rFonts w:ascii="Times New Roman" w:hAnsi="Times New Roman"/>
                <w:i/>
                <w:sz w:val="26"/>
                <w:szCs w:val="26"/>
              </w:rPr>
              <w:t>er</w:t>
            </w:r>
            <w:proofErr w:type="spellEnd"/>
            <w:r w:rsidR="00E86D94">
              <w:rPr>
                <w:rFonts w:ascii="Times New Roman" w:hAnsi="Times New Roman"/>
                <w:i/>
                <w:sz w:val="26"/>
                <w:szCs w:val="26"/>
              </w:rPr>
              <w:t xml:space="preserve"> </w:t>
            </w:r>
            <w:r w:rsidR="00E86D94">
              <w:rPr>
                <w:rFonts w:ascii="Times New Roman" w:hAnsi="Times New Roman"/>
                <w:sz w:val="26"/>
                <w:szCs w:val="26"/>
              </w:rPr>
              <w:t xml:space="preserve">and </w:t>
            </w:r>
            <w:r w:rsidR="00E86D94">
              <w:rPr>
                <w:rFonts w:ascii="Times New Roman" w:hAnsi="Times New Roman"/>
                <w:i/>
                <w:sz w:val="26"/>
                <w:szCs w:val="26"/>
              </w:rPr>
              <w:t xml:space="preserve">or </w:t>
            </w:r>
            <w:r w:rsidR="00E86D94">
              <w:rPr>
                <w:rFonts w:ascii="Times New Roman" w:hAnsi="Times New Roman"/>
                <w:sz w:val="26"/>
                <w:szCs w:val="26"/>
              </w:rPr>
              <w:t>sound the same</w:t>
            </w:r>
          </w:p>
          <w:p w:rsidR="00113F14" w:rsidRDefault="00113F14" w:rsidP="00841446">
            <w:pPr>
              <w:spacing w:line="360" w:lineRule="auto"/>
              <w:rPr>
                <w:rFonts w:ascii="Times New Roman" w:hAnsi="Times New Roman"/>
                <w:sz w:val="26"/>
                <w:szCs w:val="26"/>
              </w:rPr>
            </w:pPr>
            <w:r>
              <w:rPr>
                <w:rFonts w:ascii="Times New Roman" w:hAnsi="Times New Roman"/>
                <w:sz w:val="26"/>
                <w:szCs w:val="26"/>
              </w:rPr>
              <w:t>Stud</w:t>
            </w:r>
            <w:r w:rsidR="00E86D94">
              <w:rPr>
                <w:rFonts w:ascii="Times New Roman" w:hAnsi="Times New Roman"/>
                <w:sz w:val="26"/>
                <w:szCs w:val="26"/>
              </w:rPr>
              <w:t>ents identify these sounds in three</w:t>
            </w:r>
            <w:r>
              <w:rPr>
                <w:rFonts w:ascii="Times New Roman" w:hAnsi="Times New Roman"/>
                <w:sz w:val="26"/>
                <w:szCs w:val="26"/>
              </w:rPr>
              <w:t xml:space="preserve"> texts. </w:t>
            </w:r>
          </w:p>
          <w:p w:rsidR="00113F14" w:rsidRPr="00C02644" w:rsidRDefault="00113F14" w:rsidP="00841446">
            <w:pPr>
              <w:spacing w:line="360" w:lineRule="auto"/>
              <w:rPr>
                <w:rFonts w:ascii="Times New Roman" w:hAnsi="Times New Roman"/>
                <w:sz w:val="26"/>
                <w:szCs w:val="26"/>
              </w:rPr>
            </w:pPr>
            <w:r>
              <w:rPr>
                <w:rFonts w:ascii="Times New Roman" w:hAnsi="Times New Roman"/>
                <w:sz w:val="26"/>
                <w:szCs w:val="26"/>
              </w:rPr>
              <w:t>Students match these sounds to specific words</w:t>
            </w:r>
          </w:p>
        </w:tc>
      </w:tr>
      <w:tr w:rsidR="00113F14" w:rsidTr="00A857A8">
        <w:tc>
          <w:tcPr>
            <w:tcW w:w="5495" w:type="dxa"/>
          </w:tcPr>
          <w:p w:rsidR="00113F14" w:rsidRDefault="00113F14" w:rsidP="00841446">
            <w:pPr>
              <w:spacing w:line="360" w:lineRule="auto"/>
              <w:rPr>
                <w:rFonts w:ascii="Times New Roman" w:hAnsi="Times New Roman"/>
                <w:sz w:val="26"/>
                <w:szCs w:val="26"/>
              </w:rPr>
            </w:pPr>
            <w:proofErr w:type="gramStart"/>
            <w:r>
              <w:rPr>
                <w:rFonts w:ascii="Times New Roman" w:hAnsi="Times New Roman"/>
                <w:sz w:val="26"/>
                <w:szCs w:val="26"/>
              </w:rPr>
              <w:t>Lesson 5: Skill time!</w:t>
            </w:r>
            <w:proofErr w:type="gramEnd"/>
          </w:p>
          <w:p w:rsidR="00113F14" w:rsidRDefault="00113F14" w:rsidP="00841446">
            <w:pPr>
              <w:spacing w:line="360" w:lineRule="auto"/>
              <w:rPr>
                <w:rFonts w:ascii="Times New Roman" w:hAnsi="Times New Roman"/>
                <w:i/>
                <w:sz w:val="26"/>
                <w:szCs w:val="26"/>
              </w:rPr>
            </w:pPr>
            <w:r>
              <w:rPr>
                <w:rFonts w:ascii="Times New Roman" w:hAnsi="Times New Roman"/>
                <w:sz w:val="26"/>
                <w:szCs w:val="26"/>
              </w:rPr>
              <w:t xml:space="preserve">Language core: </w:t>
            </w:r>
            <w:r>
              <w:rPr>
                <w:rFonts w:ascii="Times New Roman" w:hAnsi="Times New Roman"/>
                <w:i/>
                <w:sz w:val="26"/>
                <w:szCs w:val="26"/>
              </w:rPr>
              <w:t xml:space="preserve"> </w:t>
            </w:r>
            <w:r w:rsidR="00E86D94">
              <w:rPr>
                <w:rFonts w:ascii="Times New Roman" w:hAnsi="Times New Roman"/>
                <w:i/>
                <w:sz w:val="26"/>
                <w:szCs w:val="26"/>
              </w:rPr>
              <w:t>factory, poor, ticket, stadium, play a trick on</w:t>
            </w:r>
          </w:p>
          <w:p w:rsidR="00113F14" w:rsidRDefault="00113F14" w:rsidP="00841446">
            <w:pPr>
              <w:spacing w:line="360" w:lineRule="auto"/>
              <w:rPr>
                <w:rFonts w:ascii="Times New Roman" w:hAnsi="Times New Roman"/>
                <w:sz w:val="26"/>
                <w:szCs w:val="26"/>
              </w:rPr>
            </w:pPr>
            <w:r>
              <w:rPr>
                <w:rFonts w:ascii="Times New Roman" w:hAnsi="Times New Roman"/>
                <w:sz w:val="26"/>
                <w:szCs w:val="26"/>
              </w:rPr>
              <w:t>Recycled: vocabulary and structures seen previously</w:t>
            </w:r>
          </w:p>
          <w:p w:rsidR="00113F14" w:rsidRPr="000446DD" w:rsidRDefault="00113F14" w:rsidP="00E86D94">
            <w:pPr>
              <w:spacing w:line="360" w:lineRule="auto"/>
              <w:rPr>
                <w:rFonts w:ascii="Times New Roman" w:hAnsi="Times New Roman"/>
                <w:i/>
                <w:sz w:val="26"/>
                <w:szCs w:val="26"/>
              </w:rPr>
            </w:pPr>
            <w:r>
              <w:rPr>
                <w:rFonts w:ascii="Times New Roman" w:hAnsi="Times New Roman"/>
                <w:sz w:val="26"/>
                <w:szCs w:val="26"/>
              </w:rPr>
              <w:t xml:space="preserve">Extra: </w:t>
            </w:r>
            <w:r>
              <w:rPr>
                <w:rFonts w:ascii="Times New Roman" w:hAnsi="Times New Roman"/>
                <w:i/>
                <w:sz w:val="26"/>
                <w:szCs w:val="26"/>
              </w:rPr>
              <w:t xml:space="preserve"> </w:t>
            </w:r>
            <w:proofErr w:type="gramStart"/>
            <w:r w:rsidR="00E86D94">
              <w:rPr>
                <w:rFonts w:ascii="Times New Roman" w:hAnsi="Times New Roman"/>
                <w:i/>
                <w:sz w:val="26"/>
                <w:szCs w:val="26"/>
              </w:rPr>
              <w:t>dream(</w:t>
            </w:r>
            <w:proofErr w:type="gramEnd"/>
            <w:r w:rsidR="00E86D94">
              <w:rPr>
                <w:rFonts w:ascii="Times New Roman" w:hAnsi="Times New Roman"/>
                <w:i/>
                <w:sz w:val="26"/>
                <w:szCs w:val="26"/>
              </w:rPr>
              <w:t>v), golden, brave, clever, play-off, live (</w:t>
            </w:r>
            <w:proofErr w:type="spellStart"/>
            <w:r w:rsidR="00E86D94">
              <w:rPr>
                <w:rFonts w:ascii="Times New Roman" w:hAnsi="Times New Roman"/>
                <w:i/>
                <w:sz w:val="26"/>
                <w:szCs w:val="26"/>
              </w:rPr>
              <w:t>adj</w:t>
            </w:r>
            <w:proofErr w:type="spellEnd"/>
            <w:r w:rsidR="00E86D94">
              <w:rPr>
                <w:rFonts w:ascii="Times New Roman" w:hAnsi="Times New Roman"/>
                <w:i/>
                <w:sz w:val="26"/>
                <w:szCs w:val="26"/>
              </w:rPr>
              <w:t xml:space="preserve">), discover, explore, starfish, sharks, underwater. </w:t>
            </w:r>
          </w:p>
        </w:tc>
        <w:tc>
          <w:tcPr>
            <w:tcW w:w="4976" w:type="dxa"/>
          </w:tcPr>
          <w:p w:rsidR="00113F14" w:rsidRPr="009C70C8" w:rsidRDefault="00113F14" w:rsidP="00841446">
            <w:pPr>
              <w:spacing w:line="360" w:lineRule="auto"/>
              <w:rPr>
                <w:rFonts w:ascii="Times New Roman" w:hAnsi="Times New Roman"/>
                <w:b/>
                <w:sz w:val="26"/>
                <w:szCs w:val="26"/>
              </w:rPr>
            </w:pPr>
            <w:r>
              <w:rPr>
                <w:rFonts w:ascii="Times New Roman" w:hAnsi="Times New Roman"/>
                <w:sz w:val="26"/>
                <w:szCs w:val="26"/>
              </w:rPr>
              <w:t xml:space="preserve"> </w:t>
            </w:r>
            <w:r w:rsidRPr="009C70C8">
              <w:rPr>
                <w:rFonts w:ascii="Times New Roman" w:hAnsi="Times New Roman"/>
                <w:b/>
                <w:sz w:val="26"/>
                <w:szCs w:val="26"/>
              </w:rPr>
              <w:t xml:space="preserve">Skill development: </w:t>
            </w:r>
          </w:p>
          <w:p w:rsidR="00113F14" w:rsidRDefault="00113F14" w:rsidP="00E86D94">
            <w:pPr>
              <w:spacing w:line="360" w:lineRule="auto"/>
              <w:rPr>
                <w:rFonts w:ascii="Times New Roman" w:hAnsi="Times New Roman"/>
                <w:sz w:val="26"/>
                <w:szCs w:val="26"/>
              </w:rPr>
            </w:pPr>
            <w:r>
              <w:rPr>
                <w:rFonts w:ascii="Times New Roman" w:hAnsi="Times New Roman"/>
                <w:sz w:val="26"/>
                <w:szCs w:val="26"/>
              </w:rPr>
              <w:t xml:space="preserve">Reading: Students read and understand a </w:t>
            </w:r>
            <w:r w:rsidR="00E86D94">
              <w:rPr>
                <w:rFonts w:ascii="Times New Roman" w:hAnsi="Times New Roman"/>
                <w:sz w:val="26"/>
                <w:szCs w:val="26"/>
              </w:rPr>
              <w:t>TV guide</w:t>
            </w:r>
            <w:r>
              <w:rPr>
                <w:rFonts w:ascii="Times New Roman" w:hAnsi="Times New Roman"/>
                <w:sz w:val="26"/>
                <w:szCs w:val="26"/>
              </w:rPr>
              <w:t xml:space="preserve">; identify words and their meanings in a text; check the meanings of words in a dictionary; </w:t>
            </w:r>
            <w:r w:rsidR="00E86D94">
              <w:rPr>
                <w:rFonts w:ascii="Times New Roman" w:hAnsi="Times New Roman"/>
                <w:sz w:val="26"/>
                <w:szCs w:val="26"/>
              </w:rPr>
              <w:t xml:space="preserve">complete sentences with the correct word. </w:t>
            </w:r>
          </w:p>
        </w:tc>
      </w:tr>
      <w:tr w:rsidR="00113F14" w:rsidTr="00A857A8">
        <w:tc>
          <w:tcPr>
            <w:tcW w:w="5495" w:type="dxa"/>
          </w:tcPr>
          <w:p w:rsidR="00113F14" w:rsidRDefault="00113F14" w:rsidP="00841446">
            <w:pPr>
              <w:spacing w:line="360" w:lineRule="auto"/>
              <w:rPr>
                <w:rFonts w:ascii="Times New Roman" w:hAnsi="Times New Roman"/>
                <w:sz w:val="26"/>
                <w:szCs w:val="26"/>
              </w:rPr>
            </w:pPr>
            <w:proofErr w:type="gramStart"/>
            <w:r>
              <w:rPr>
                <w:rFonts w:ascii="Times New Roman" w:hAnsi="Times New Roman"/>
                <w:sz w:val="26"/>
                <w:szCs w:val="26"/>
              </w:rPr>
              <w:t>Lesson 6: Skill time!</w:t>
            </w:r>
            <w:proofErr w:type="gramEnd"/>
            <w:r>
              <w:rPr>
                <w:rFonts w:ascii="Times New Roman" w:hAnsi="Times New Roman"/>
                <w:sz w:val="26"/>
                <w:szCs w:val="26"/>
              </w:rPr>
              <w:t xml:space="preserve"> </w:t>
            </w:r>
          </w:p>
          <w:p w:rsidR="00113F14" w:rsidRDefault="00113F14" w:rsidP="00841446">
            <w:pPr>
              <w:spacing w:line="360" w:lineRule="auto"/>
              <w:rPr>
                <w:rFonts w:ascii="Times New Roman" w:hAnsi="Times New Roman"/>
                <w:sz w:val="26"/>
                <w:szCs w:val="26"/>
              </w:rPr>
            </w:pPr>
            <w:r>
              <w:rPr>
                <w:rFonts w:ascii="Times New Roman" w:hAnsi="Times New Roman"/>
                <w:sz w:val="26"/>
                <w:szCs w:val="26"/>
              </w:rPr>
              <w:t xml:space="preserve">Recycled: vocabulary and structures seen previously </w:t>
            </w:r>
          </w:p>
          <w:p w:rsidR="00113F14" w:rsidRPr="000446DD" w:rsidRDefault="00113F14" w:rsidP="00E86D94">
            <w:pPr>
              <w:spacing w:line="360" w:lineRule="auto"/>
              <w:rPr>
                <w:rFonts w:ascii="Times New Roman" w:hAnsi="Times New Roman"/>
                <w:i/>
                <w:sz w:val="26"/>
                <w:szCs w:val="26"/>
              </w:rPr>
            </w:pPr>
            <w:r>
              <w:rPr>
                <w:rFonts w:ascii="Times New Roman" w:hAnsi="Times New Roman"/>
                <w:sz w:val="26"/>
                <w:szCs w:val="26"/>
              </w:rPr>
              <w:t xml:space="preserve">Extra: </w:t>
            </w:r>
            <w:r w:rsidR="00E86D94">
              <w:rPr>
                <w:rFonts w:ascii="Times New Roman" w:hAnsi="Times New Roman"/>
                <w:i/>
                <w:sz w:val="26"/>
                <w:szCs w:val="26"/>
              </w:rPr>
              <w:t>solar system, winner, sofa, super hero</w:t>
            </w:r>
          </w:p>
        </w:tc>
        <w:tc>
          <w:tcPr>
            <w:tcW w:w="4976" w:type="dxa"/>
          </w:tcPr>
          <w:p w:rsidR="00113F14" w:rsidRPr="009C70C8" w:rsidRDefault="00113F14" w:rsidP="00841446">
            <w:pPr>
              <w:spacing w:line="360" w:lineRule="auto"/>
              <w:rPr>
                <w:rFonts w:ascii="Times New Roman" w:hAnsi="Times New Roman"/>
                <w:b/>
                <w:sz w:val="26"/>
                <w:szCs w:val="26"/>
              </w:rPr>
            </w:pPr>
            <w:r w:rsidRPr="009C70C8">
              <w:rPr>
                <w:rFonts w:ascii="Times New Roman" w:hAnsi="Times New Roman"/>
                <w:b/>
                <w:sz w:val="26"/>
                <w:szCs w:val="26"/>
              </w:rPr>
              <w:t xml:space="preserve">Skill development: </w:t>
            </w:r>
          </w:p>
          <w:p w:rsidR="00113F14" w:rsidRDefault="00113F14" w:rsidP="00841446">
            <w:pPr>
              <w:spacing w:line="360" w:lineRule="auto"/>
              <w:rPr>
                <w:rFonts w:ascii="Times New Roman" w:hAnsi="Times New Roman"/>
                <w:sz w:val="26"/>
                <w:szCs w:val="26"/>
              </w:rPr>
            </w:pPr>
            <w:r>
              <w:rPr>
                <w:rFonts w:ascii="Times New Roman" w:hAnsi="Times New Roman"/>
                <w:sz w:val="26"/>
                <w:szCs w:val="26"/>
              </w:rPr>
              <w:t xml:space="preserve">Listening: Students identify details about </w:t>
            </w:r>
            <w:r w:rsidR="00A857A8">
              <w:rPr>
                <w:rFonts w:ascii="Times New Roman" w:hAnsi="Times New Roman"/>
                <w:sz w:val="26"/>
                <w:szCs w:val="26"/>
              </w:rPr>
              <w:t>children’s favorite TV shows</w:t>
            </w:r>
          </w:p>
          <w:p w:rsidR="00113F14" w:rsidRDefault="00113F14" w:rsidP="00841446">
            <w:pPr>
              <w:spacing w:line="360" w:lineRule="auto"/>
              <w:rPr>
                <w:rFonts w:ascii="Times New Roman" w:hAnsi="Times New Roman"/>
                <w:sz w:val="26"/>
                <w:szCs w:val="26"/>
              </w:rPr>
            </w:pPr>
            <w:r>
              <w:rPr>
                <w:rFonts w:ascii="Times New Roman" w:hAnsi="Times New Roman"/>
                <w:sz w:val="26"/>
                <w:szCs w:val="26"/>
              </w:rPr>
              <w:t xml:space="preserve">Speaking: students ask and answer questions about </w:t>
            </w:r>
            <w:r w:rsidR="00A857A8">
              <w:rPr>
                <w:rFonts w:ascii="Times New Roman" w:hAnsi="Times New Roman"/>
                <w:sz w:val="26"/>
                <w:szCs w:val="26"/>
              </w:rPr>
              <w:t>favorite TV shows</w:t>
            </w:r>
          </w:p>
          <w:p w:rsidR="00113F14" w:rsidRPr="00A857A8" w:rsidRDefault="00113F14" w:rsidP="00A857A8">
            <w:pPr>
              <w:spacing w:line="360" w:lineRule="auto"/>
              <w:rPr>
                <w:rFonts w:ascii="Times New Roman" w:hAnsi="Times New Roman"/>
                <w:sz w:val="26"/>
                <w:szCs w:val="26"/>
              </w:rPr>
            </w:pPr>
            <w:r>
              <w:rPr>
                <w:rFonts w:ascii="Times New Roman" w:hAnsi="Times New Roman"/>
                <w:sz w:val="26"/>
                <w:szCs w:val="26"/>
              </w:rPr>
              <w:t xml:space="preserve">Writing: </w:t>
            </w:r>
            <w:r w:rsidR="00A857A8">
              <w:rPr>
                <w:rFonts w:ascii="Times New Roman" w:hAnsi="Times New Roman"/>
                <w:sz w:val="26"/>
                <w:szCs w:val="26"/>
              </w:rPr>
              <w:t xml:space="preserve">add the prefix </w:t>
            </w:r>
            <w:r w:rsidR="00A857A8">
              <w:rPr>
                <w:rFonts w:ascii="Times New Roman" w:hAnsi="Times New Roman"/>
                <w:i/>
                <w:sz w:val="26"/>
                <w:szCs w:val="26"/>
              </w:rPr>
              <w:t xml:space="preserve">un </w:t>
            </w:r>
            <w:r w:rsidR="00A857A8">
              <w:rPr>
                <w:rFonts w:ascii="Times New Roman" w:hAnsi="Times New Roman"/>
                <w:sz w:val="26"/>
                <w:szCs w:val="26"/>
              </w:rPr>
              <w:t>to words to make them negative</w:t>
            </w:r>
          </w:p>
        </w:tc>
      </w:tr>
    </w:tbl>
    <w:p w:rsidR="00315606" w:rsidRDefault="006F4775" w:rsidP="00F9266D">
      <w:pPr>
        <w:spacing w:line="360" w:lineRule="auto"/>
        <w:jc w:val="both"/>
        <w:rPr>
          <w:rFonts w:ascii="Times New Roman" w:hAnsi="Times New Roman"/>
          <w:sz w:val="26"/>
          <w:szCs w:val="26"/>
        </w:rPr>
      </w:pPr>
      <w:r>
        <w:rPr>
          <w:rFonts w:ascii="Times New Roman" w:hAnsi="Times New Roman"/>
          <w:sz w:val="26"/>
          <w:szCs w:val="26"/>
        </w:rPr>
        <w:lastRenderedPageBreak/>
        <w:t>REFERENCES</w:t>
      </w:r>
    </w:p>
    <w:sdt>
      <w:sdtPr>
        <w:id w:val="-1843228851"/>
        <w:docPartObj>
          <w:docPartGallery w:val="Bibliographies"/>
          <w:docPartUnique/>
        </w:docPartObj>
      </w:sdtPr>
      <w:sdtEndPr>
        <w:rPr>
          <w:rFonts w:ascii="Calibri" w:eastAsia="Calibri" w:hAnsi="Calibri" w:cs="Times New Roman"/>
          <w:color w:val="auto"/>
          <w:sz w:val="22"/>
          <w:szCs w:val="22"/>
          <w:lang w:eastAsia="en-US"/>
        </w:rPr>
      </w:sdtEndPr>
      <w:sdtContent>
        <w:p w:rsidR="006F4775" w:rsidRDefault="006F4775">
          <w:pPr>
            <w:pStyle w:val="Heading1"/>
          </w:pPr>
        </w:p>
        <w:p w:rsidR="006F4775" w:rsidRDefault="006F4775" w:rsidP="006F4775">
          <w:pPr>
            <w:pStyle w:val="Bibliography"/>
            <w:ind w:left="720" w:hanging="720"/>
            <w:rPr>
              <w:noProof/>
            </w:rPr>
          </w:pPr>
          <w:r>
            <w:fldChar w:fldCharType="begin"/>
          </w:r>
          <w:r>
            <w:instrText xml:space="preserve"> BIBLIOGRAPHY </w:instrText>
          </w:r>
          <w:r>
            <w:fldChar w:fldCharType="separate"/>
          </w:r>
          <w:r>
            <w:rPr>
              <w:i/>
              <w:iCs/>
              <w:noProof/>
            </w:rPr>
            <w:t>Combine qualitative and quantitative data</w:t>
          </w:r>
          <w:r>
            <w:rPr>
              <w:noProof/>
            </w:rPr>
            <w:t>. (n.d.). Retrieved June 26, 2017, from betterevaluation.org.</w:t>
          </w:r>
        </w:p>
        <w:p w:rsidR="006F4775" w:rsidRDefault="006F4775" w:rsidP="006F4775">
          <w:pPr>
            <w:pStyle w:val="Bibliography"/>
            <w:ind w:left="720" w:hanging="720"/>
            <w:rPr>
              <w:noProof/>
            </w:rPr>
          </w:pPr>
          <w:r>
            <w:rPr>
              <w:noProof/>
            </w:rPr>
            <w:t xml:space="preserve">Mackay, B. (n.d.). </w:t>
          </w:r>
          <w:r>
            <w:rPr>
              <w:i/>
              <w:iCs/>
              <w:noProof/>
            </w:rPr>
            <w:t>Family and Friends 4 Teachers' book.</w:t>
          </w:r>
          <w:r>
            <w:rPr>
              <w:noProof/>
            </w:rPr>
            <w:t xml:space="preserve"> Oxford.</w:t>
          </w:r>
        </w:p>
        <w:p w:rsidR="006F4775" w:rsidRDefault="006F4775" w:rsidP="006F4775">
          <w:pPr>
            <w:pStyle w:val="Bibliography"/>
            <w:ind w:left="720" w:hanging="720"/>
            <w:rPr>
              <w:noProof/>
            </w:rPr>
          </w:pPr>
          <w:r>
            <w:rPr>
              <w:noProof/>
            </w:rPr>
            <w:t xml:space="preserve">Rad, N. F., &amp; Jafari, A. M. (2013). Teaching English and Task-based Method. </w:t>
          </w:r>
          <w:r>
            <w:rPr>
              <w:i/>
              <w:iCs/>
              <w:noProof/>
            </w:rPr>
            <w:t>International Journal of English Language and Literature Studies</w:t>
          </w:r>
          <w:r>
            <w:rPr>
              <w:noProof/>
            </w:rPr>
            <w:t>, 87-94.</w:t>
          </w:r>
        </w:p>
        <w:p w:rsidR="006F4775" w:rsidRDefault="006F4775" w:rsidP="006F4775">
          <w:pPr>
            <w:pStyle w:val="Bibliography"/>
            <w:ind w:left="720" w:hanging="720"/>
            <w:rPr>
              <w:noProof/>
            </w:rPr>
          </w:pPr>
          <w:r>
            <w:rPr>
              <w:noProof/>
            </w:rPr>
            <w:t xml:space="preserve">Simmons, N. (2014). </w:t>
          </w:r>
          <w:r>
            <w:rPr>
              <w:i/>
              <w:iCs/>
              <w:noProof/>
            </w:rPr>
            <w:t>Family and Friends 4 - Student Book.</w:t>
          </w:r>
          <w:r>
            <w:rPr>
              <w:noProof/>
            </w:rPr>
            <w:t xml:space="preserve"> Oxford: Oxford University Press.</w:t>
          </w:r>
        </w:p>
        <w:p w:rsidR="006F4775" w:rsidRDefault="006F4775" w:rsidP="006F4775">
          <w:pPr>
            <w:pStyle w:val="Bibliography"/>
            <w:ind w:left="720" w:hanging="720"/>
            <w:rPr>
              <w:noProof/>
            </w:rPr>
          </w:pPr>
          <w:r>
            <w:rPr>
              <w:noProof/>
            </w:rPr>
            <w:t xml:space="preserve">Sultana, S. (2013). Design of Materials and Tasks for Making ESP Classes Interactive. </w:t>
          </w:r>
          <w:r>
            <w:rPr>
              <w:i/>
              <w:iCs/>
              <w:noProof/>
            </w:rPr>
            <w:t>English for Specific Purposes World</w:t>
          </w:r>
          <w:r>
            <w:rPr>
              <w:noProof/>
            </w:rPr>
            <w:t>.</w:t>
          </w:r>
        </w:p>
        <w:p w:rsidR="006F4775" w:rsidRDefault="006F4775" w:rsidP="006F4775">
          <w:pPr>
            <w:pStyle w:val="Bibliography"/>
            <w:ind w:left="720" w:hanging="720"/>
            <w:rPr>
              <w:noProof/>
            </w:rPr>
          </w:pPr>
          <w:r>
            <w:rPr>
              <w:noProof/>
            </w:rPr>
            <w:t xml:space="preserve">Tomlinson, B. (1998). Glossary of basic terms for materials development in language teaching . In B. Tomlinson, </w:t>
          </w:r>
          <w:r>
            <w:rPr>
              <w:i/>
              <w:iCs/>
              <w:noProof/>
            </w:rPr>
            <w:t>Materials Development in Language Teaching</w:t>
          </w:r>
          <w:r>
            <w:rPr>
              <w:noProof/>
            </w:rPr>
            <w:t xml:space="preserve"> (pp. Viii-xiv). Cambridge: Cambridge University Press.</w:t>
          </w:r>
        </w:p>
        <w:p w:rsidR="006F4775" w:rsidRDefault="006F4775" w:rsidP="006F4775">
          <w:pPr>
            <w:pStyle w:val="Bibliography"/>
            <w:ind w:left="720" w:hanging="720"/>
            <w:rPr>
              <w:noProof/>
            </w:rPr>
          </w:pPr>
          <w:r>
            <w:rPr>
              <w:noProof/>
            </w:rPr>
            <w:t xml:space="preserve">Ur, P. (2012). </w:t>
          </w:r>
          <w:r>
            <w:rPr>
              <w:i/>
              <w:iCs/>
              <w:noProof/>
            </w:rPr>
            <w:t>A Course in English Language Teaching.</w:t>
          </w:r>
          <w:r>
            <w:rPr>
              <w:noProof/>
            </w:rPr>
            <w:t xml:space="preserve"> Cambridge: Cambridge University Press.</w:t>
          </w:r>
        </w:p>
        <w:p w:rsidR="006F4775" w:rsidRDefault="006F4775" w:rsidP="006F4775">
          <w:r>
            <w:rPr>
              <w:b/>
              <w:bCs/>
            </w:rPr>
            <w:fldChar w:fldCharType="end"/>
          </w:r>
        </w:p>
      </w:sdtContent>
    </w:sdt>
    <w:p w:rsidR="006F4775" w:rsidRDefault="006F4775" w:rsidP="00F9266D">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bookmarkStart w:id="0" w:name="_GoBack"/>
      <w:bookmarkEnd w:id="0"/>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Default="00CC3C73" w:rsidP="00BD25B3">
      <w:pPr>
        <w:spacing w:line="360" w:lineRule="auto"/>
        <w:jc w:val="both"/>
        <w:rPr>
          <w:rFonts w:ascii="Times New Roman" w:hAnsi="Times New Roman"/>
          <w:sz w:val="26"/>
          <w:szCs w:val="26"/>
        </w:rPr>
      </w:pPr>
    </w:p>
    <w:p w:rsidR="00CC3C73" w:rsidRPr="00BD25B3" w:rsidRDefault="00CC3C73" w:rsidP="00BD25B3">
      <w:pPr>
        <w:spacing w:line="360" w:lineRule="auto"/>
        <w:jc w:val="both"/>
        <w:rPr>
          <w:rFonts w:ascii="Times New Roman" w:hAnsi="Times New Roman"/>
          <w:sz w:val="26"/>
          <w:szCs w:val="26"/>
        </w:rPr>
      </w:pPr>
    </w:p>
    <w:sectPr w:rsidR="00CC3C73" w:rsidRPr="00BD25B3" w:rsidSect="00CC3C73">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34A39"/>
    <w:multiLevelType w:val="hybridMultilevel"/>
    <w:tmpl w:val="E88E1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6D7FAB"/>
    <w:rsid w:val="00024668"/>
    <w:rsid w:val="000319F1"/>
    <w:rsid w:val="000441F8"/>
    <w:rsid w:val="000446DD"/>
    <w:rsid w:val="0006142E"/>
    <w:rsid w:val="000818E5"/>
    <w:rsid w:val="000850EF"/>
    <w:rsid w:val="000B2B02"/>
    <w:rsid w:val="000B36BD"/>
    <w:rsid w:val="000C6296"/>
    <w:rsid w:val="000C7C34"/>
    <w:rsid w:val="000C7D33"/>
    <w:rsid w:val="000D2A25"/>
    <w:rsid w:val="000F5B95"/>
    <w:rsid w:val="00113F14"/>
    <w:rsid w:val="00123FE4"/>
    <w:rsid w:val="001578F0"/>
    <w:rsid w:val="00180F93"/>
    <w:rsid w:val="001810C3"/>
    <w:rsid w:val="00186BE7"/>
    <w:rsid w:val="00191566"/>
    <w:rsid w:val="001940CC"/>
    <w:rsid w:val="001A0310"/>
    <w:rsid w:val="001A6F11"/>
    <w:rsid w:val="001B5CFB"/>
    <w:rsid w:val="001C0712"/>
    <w:rsid w:val="001E6F83"/>
    <w:rsid w:val="00225512"/>
    <w:rsid w:val="00227E73"/>
    <w:rsid w:val="00234F54"/>
    <w:rsid w:val="00235800"/>
    <w:rsid w:val="002618B7"/>
    <w:rsid w:val="0026788F"/>
    <w:rsid w:val="002837A4"/>
    <w:rsid w:val="00291958"/>
    <w:rsid w:val="002A075B"/>
    <w:rsid w:val="002A07AD"/>
    <w:rsid w:val="002D2030"/>
    <w:rsid w:val="00315606"/>
    <w:rsid w:val="003200EF"/>
    <w:rsid w:val="0032677E"/>
    <w:rsid w:val="0038554F"/>
    <w:rsid w:val="003D0154"/>
    <w:rsid w:val="003D13B3"/>
    <w:rsid w:val="003D210E"/>
    <w:rsid w:val="003F04B4"/>
    <w:rsid w:val="003F09F5"/>
    <w:rsid w:val="003F7A63"/>
    <w:rsid w:val="00404003"/>
    <w:rsid w:val="004059FD"/>
    <w:rsid w:val="0042537B"/>
    <w:rsid w:val="00425CA6"/>
    <w:rsid w:val="00436C78"/>
    <w:rsid w:val="004434FB"/>
    <w:rsid w:val="004469D1"/>
    <w:rsid w:val="00456981"/>
    <w:rsid w:val="00470EE6"/>
    <w:rsid w:val="00480E0A"/>
    <w:rsid w:val="0048347A"/>
    <w:rsid w:val="00545E67"/>
    <w:rsid w:val="00551C9F"/>
    <w:rsid w:val="0055284B"/>
    <w:rsid w:val="00556FB4"/>
    <w:rsid w:val="0056367D"/>
    <w:rsid w:val="00564723"/>
    <w:rsid w:val="005673E8"/>
    <w:rsid w:val="0057382E"/>
    <w:rsid w:val="005B3D2C"/>
    <w:rsid w:val="005E5259"/>
    <w:rsid w:val="005F5A2D"/>
    <w:rsid w:val="0060267E"/>
    <w:rsid w:val="0062642B"/>
    <w:rsid w:val="006502E2"/>
    <w:rsid w:val="00696628"/>
    <w:rsid w:val="006B0E32"/>
    <w:rsid w:val="006D7FAB"/>
    <w:rsid w:val="006F130F"/>
    <w:rsid w:val="006F1546"/>
    <w:rsid w:val="006F4775"/>
    <w:rsid w:val="00746266"/>
    <w:rsid w:val="00764762"/>
    <w:rsid w:val="00791C4B"/>
    <w:rsid w:val="007B16DD"/>
    <w:rsid w:val="007B370F"/>
    <w:rsid w:val="007D1D15"/>
    <w:rsid w:val="0080081A"/>
    <w:rsid w:val="008148EB"/>
    <w:rsid w:val="00830EE5"/>
    <w:rsid w:val="00881CB9"/>
    <w:rsid w:val="00893F64"/>
    <w:rsid w:val="008A3D41"/>
    <w:rsid w:val="008B588B"/>
    <w:rsid w:val="008C1875"/>
    <w:rsid w:val="00927089"/>
    <w:rsid w:val="009606B1"/>
    <w:rsid w:val="00981FE7"/>
    <w:rsid w:val="009B3C0A"/>
    <w:rsid w:val="009B5F4D"/>
    <w:rsid w:val="009C70C8"/>
    <w:rsid w:val="009E6799"/>
    <w:rsid w:val="009F7750"/>
    <w:rsid w:val="00A05FDE"/>
    <w:rsid w:val="00A0633C"/>
    <w:rsid w:val="00A139A9"/>
    <w:rsid w:val="00A4470B"/>
    <w:rsid w:val="00A47F75"/>
    <w:rsid w:val="00A636F4"/>
    <w:rsid w:val="00A71699"/>
    <w:rsid w:val="00A73B4B"/>
    <w:rsid w:val="00A857A8"/>
    <w:rsid w:val="00A8622B"/>
    <w:rsid w:val="00AB3A57"/>
    <w:rsid w:val="00B114F1"/>
    <w:rsid w:val="00B50D9E"/>
    <w:rsid w:val="00B6164F"/>
    <w:rsid w:val="00B94617"/>
    <w:rsid w:val="00BD25B3"/>
    <w:rsid w:val="00BD479B"/>
    <w:rsid w:val="00C02644"/>
    <w:rsid w:val="00C36845"/>
    <w:rsid w:val="00C80255"/>
    <w:rsid w:val="00C92416"/>
    <w:rsid w:val="00C92915"/>
    <w:rsid w:val="00C96CC2"/>
    <w:rsid w:val="00CC14A6"/>
    <w:rsid w:val="00CC3C73"/>
    <w:rsid w:val="00CD5889"/>
    <w:rsid w:val="00CE66DE"/>
    <w:rsid w:val="00CF1A3B"/>
    <w:rsid w:val="00CF5414"/>
    <w:rsid w:val="00CF79DD"/>
    <w:rsid w:val="00D03B23"/>
    <w:rsid w:val="00D112E8"/>
    <w:rsid w:val="00D72F3D"/>
    <w:rsid w:val="00DA0E53"/>
    <w:rsid w:val="00DB1B72"/>
    <w:rsid w:val="00DC1693"/>
    <w:rsid w:val="00DF3DAE"/>
    <w:rsid w:val="00E02F2F"/>
    <w:rsid w:val="00E03665"/>
    <w:rsid w:val="00E22C89"/>
    <w:rsid w:val="00E27456"/>
    <w:rsid w:val="00E43021"/>
    <w:rsid w:val="00E51809"/>
    <w:rsid w:val="00E57D79"/>
    <w:rsid w:val="00E86D94"/>
    <w:rsid w:val="00E87CF2"/>
    <w:rsid w:val="00EA3B48"/>
    <w:rsid w:val="00EB7D91"/>
    <w:rsid w:val="00EC5E3F"/>
    <w:rsid w:val="00ED3B96"/>
    <w:rsid w:val="00EE081A"/>
    <w:rsid w:val="00F01DAB"/>
    <w:rsid w:val="00F04C66"/>
    <w:rsid w:val="00F0517C"/>
    <w:rsid w:val="00F5252C"/>
    <w:rsid w:val="00F52E60"/>
    <w:rsid w:val="00F530C1"/>
    <w:rsid w:val="00F547E1"/>
    <w:rsid w:val="00F72EE7"/>
    <w:rsid w:val="00F77B23"/>
    <w:rsid w:val="00F83BC5"/>
    <w:rsid w:val="00F8405D"/>
    <w:rsid w:val="00F9266D"/>
    <w:rsid w:val="00FB57B5"/>
    <w:rsid w:val="00FC6645"/>
    <w:rsid w:val="00FF20AB"/>
    <w:rsid w:val="00FF64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FAB"/>
    <w:rPr>
      <w:rFonts w:ascii="Calibri" w:eastAsia="Calibri" w:hAnsi="Calibri" w:cs="Times New Roman"/>
      <w:lang w:eastAsia="en-US"/>
    </w:rPr>
  </w:style>
  <w:style w:type="paragraph" w:styleId="Heading1">
    <w:name w:val="heading 1"/>
    <w:basedOn w:val="Normal"/>
    <w:next w:val="Normal"/>
    <w:link w:val="Heading1Char"/>
    <w:uiPriority w:val="9"/>
    <w:qFormat/>
    <w:rsid w:val="006F477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799"/>
    <w:rPr>
      <w:rFonts w:ascii="Tahoma" w:eastAsia="Calibri" w:hAnsi="Tahoma" w:cs="Tahoma"/>
      <w:sz w:val="16"/>
      <w:szCs w:val="16"/>
      <w:lang w:eastAsia="en-US"/>
    </w:rPr>
  </w:style>
  <w:style w:type="table" w:styleId="TableGrid">
    <w:name w:val="Table Grid"/>
    <w:basedOn w:val="TableNormal"/>
    <w:uiPriority w:val="59"/>
    <w:rsid w:val="00CC3C73"/>
    <w:pPr>
      <w:spacing w:after="0" w:line="240" w:lineRule="auto"/>
    </w:pPr>
    <w:rPr>
      <w:rFonts w:ascii="Times New Roman" w:eastAsiaTheme="minorHAnsi" w:hAnsi="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04B4"/>
    <w:pPr>
      <w:ind w:left="720"/>
      <w:contextualSpacing/>
    </w:pPr>
  </w:style>
  <w:style w:type="character" w:customStyle="1" w:styleId="Heading1Char">
    <w:name w:val="Heading 1 Char"/>
    <w:basedOn w:val="DefaultParagraphFont"/>
    <w:link w:val="Heading1"/>
    <w:uiPriority w:val="9"/>
    <w:rsid w:val="006F4775"/>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6F47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85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Tom98</b:Tag>
    <b:SourceType>BookSection</b:SourceType>
    <b:Guid>{D9E2D285-3CEE-4099-B2BC-68B801795705}</b:Guid>
    <b:Author>
      <b:Author>
        <b:NameList>
          <b:Person>
            <b:Last>Tomlinson</b:Last>
            <b:First>Brian</b:First>
          </b:Person>
        </b:NameList>
      </b:Author>
      <b:BookAuthor>
        <b:NameList>
          <b:Person>
            <b:Last>Tomlinson</b:Last>
            <b:First>Brian</b:First>
          </b:Person>
        </b:NameList>
      </b:BookAuthor>
    </b:Author>
    <b:Title>Glossary of basic terms for materials development in language teaching </b:Title>
    <b:Year>1998</b:Year>
    <b:Pages>Viii-xiv</b:Pages>
    <b:City>Cambridge</b:City>
    <b:Publisher>Cambridge University Press</b:Publisher>
    <b:BookTitle>Materials Development in Language Teaching</b:BookTitle>
    <b:RefOrder>1</b:RefOrder>
  </b:Source>
  <b:Source>
    <b:Tag>Sul13</b:Tag>
    <b:SourceType>JournalArticle</b:SourceType>
    <b:Guid>{AA07C5A6-0E3E-48CD-B375-9CEC1BD9E899}</b:Guid>
    <b:Author>
      <b:Author>
        <b:NameList>
          <b:Person>
            <b:Last>Sultana</b:Last>
            <b:First>Shahin</b:First>
          </b:Person>
        </b:NameList>
      </b:Author>
    </b:Author>
    <b:Title>Design of Materials and Tasks for Making ESP Classes Interactive</b:Title>
    <b:Year>2013</b:Year>
    <b:JournalName>English for Specific Purposes World</b:JournalName>
    <b:RefOrder>2</b:RefOrder>
  </b:Source>
  <b:Source>
    <b:Tag>UrP12</b:Tag>
    <b:SourceType>Book</b:SourceType>
    <b:Guid>{CE832348-EBAF-42AD-B073-EF057005C822}</b:Guid>
    <b:Author>
      <b:Author>
        <b:NameList>
          <b:Person>
            <b:Last>Ur</b:Last>
            <b:First>Penny</b:First>
          </b:Person>
        </b:NameList>
      </b:Author>
    </b:Author>
    <b:Title>A Course in English Language Teaching</b:Title>
    <b:Year>2012</b:Year>
    <b:City>Cambridge</b:City>
    <b:Publisher>Cambridge University Press</b:Publisher>
    <b:RefOrder>3</b:RefOrder>
  </b:Source>
  <b:Source>
    <b:Tag>Bar</b:Tag>
    <b:SourceType>Book</b:SourceType>
    <b:Guid>{2A5B3842-9007-45F3-BCF8-DC3F50E7AD99}</b:Guid>
    <b:Title>Family and Friends 4 Teachers' book</b:Title>
    <b:Author>
      <b:Author>
        <b:NameList>
          <b:Person>
            <b:Last>Mackay</b:Last>
            <b:First>Barbara</b:First>
          </b:Person>
        </b:NameList>
      </b:Author>
    </b:Author>
    <b:Publisher>Oxford</b:Publisher>
    <b:RefOrder>5</b:RefOrder>
  </b:Source>
  <b:Source>
    <b:Tag>Nao14</b:Tag>
    <b:SourceType>Book</b:SourceType>
    <b:Guid>{B43C44B7-A408-42CC-8CB0-E5DA26E3E82F}</b:Guid>
    <b:Author>
      <b:Author>
        <b:NameList>
          <b:Person>
            <b:Last>Simmons</b:Last>
            <b:First>Naomi</b:First>
          </b:Person>
        </b:NameList>
      </b:Author>
    </b:Author>
    <b:Title>Family and Friends 4 - Student Book</b:Title>
    <b:Year>2014</b:Year>
    <b:City>Oxford</b:City>
    <b:Publisher>Oxford University Press</b:Publisher>
    <b:RefOrder>6</b:RefOrder>
  </b:Source>
  <b:Source>
    <b:Tag>Ned13</b:Tag>
    <b:SourceType>JournalArticle</b:SourceType>
    <b:Guid>{B3F0DA19-DD6B-44F7-929D-24B1F7333D81}</b:Guid>
    <b:Title>Teaching English and Task-based Method</b:Title>
    <b:Year>2013</b:Year>
    <b:Author>
      <b:Author>
        <b:NameList>
          <b:Person>
            <b:Last>Rad</b:Last>
            <b:First>Neda</b:First>
            <b:Middle>Fatehi</b:Middle>
          </b:Person>
          <b:Person>
            <b:Last>Jafari</b:Last>
            <b:First>Aliye</b:First>
            <b:Middle>Mohammah</b:Middle>
          </b:Person>
        </b:NameList>
      </b:Author>
    </b:Author>
    <b:JournalName>International Journal of English Language and Literature Studies</b:JournalName>
    <b:Pages>87-94</b:Pages>
    <b:RefOrder>4</b:RefOrder>
  </b:Source>
  <b:Source>
    <b:Tag>Com17</b:Tag>
    <b:SourceType>InternetSite</b:SourceType>
    <b:Guid>{D7D7E5AD-B626-4CFB-B737-71915DA8C2E0}</b:Guid>
    <b:Title>Combine qualitative and quantitative data</b:Title>
    <b:InternetSiteTitle>betterevaluation.org</b:InternetSiteTitle>
    <b:YearAccessed>2017</b:YearAccessed>
    <b:MonthAccessed>June </b:MonthAccessed>
    <b:DayAccessed>26</b:DayAccessed>
    <b:RefOrder>7</b:RefOrder>
  </b:Source>
</b:Sources>
</file>

<file path=customXml/itemProps1.xml><?xml version="1.0" encoding="utf-8"?>
<ds:datastoreItem xmlns:ds="http://schemas.openxmlformats.org/officeDocument/2006/customXml" ds:itemID="{EB19DB55-BAA4-48AB-87E1-4CD6D8F97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14</Pages>
  <Words>4719</Words>
  <Characters>26899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Hieu</dc:creator>
  <cp:lastModifiedBy>Admin</cp:lastModifiedBy>
  <cp:revision>23</cp:revision>
  <dcterms:created xsi:type="dcterms:W3CDTF">2017-07-01T08:05:00Z</dcterms:created>
  <dcterms:modified xsi:type="dcterms:W3CDTF">2017-07-08T02:06:00Z</dcterms:modified>
</cp:coreProperties>
</file>